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45380401" w:rsidR="00B73659" w:rsidRDefault="00A241D4" w:rsidP="00C141D4">
      <w:pPr>
        <w:pStyle w:val="CK12ChapterTitle"/>
      </w:pPr>
      <w:r>
        <w:t>Electric Fields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6CB50C5D" w14:textId="1489EF3F" w:rsidR="00EF4A84" w:rsidRPr="00EF4A84" w:rsidRDefault="00EF4A84" w:rsidP="001A356E">
      <w:pPr>
        <w:spacing w:after="0" w:line="240" w:lineRule="auto"/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 wp14:anchorId="1C93C9E5" wp14:editId="1512FD3E">
            <wp:extent cx="774700" cy="203200"/>
            <wp:effectExtent l="0" t="0" r="12700" b="0"/>
            <wp:docPr id="1" name="Picture 1" descr=" = q E \; \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= q E \; \;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</w:p>
    <w:p w14:paraId="15DF27DD" w14:textId="467AF1BB" w:rsidR="00A241D4" w:rsidRPr="00EF4A84" w:rsidRDefault="00EF4A84" w:rsidP="001A356E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405AB738" wp14:editId="3A8BE12A">
            <wp:extent cx="685800" cy="304800"/>
            <wp:effectExtent l="0" t="0" r="0" b="0"/>
            <wp:docPr id="2" name="Picture 3" descr=" = \frac{k q}{r^2} \; \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= \frac{k q}{r^2} \; \;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D5130F3" w14:textId="7F132386" w:rsidR="00A241D4" w:rsidRDefault="00EF4A84" w:rsidP="00EF4A84">
      <w:pPr>
        <w:pStyle w:val="CK12LessonBase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6C225" wp14:editId="05238BBF">
                <wp:simplePos x="0" y="0"/>
                <wp:positionH relativeFrom="column">
                  <wp:posOffset>2806700</wp:posOffset>
                </wp:positionH>
                <wp:positionV relativeFrom="paragraph">
                  <wp:posOffset>563245</wp:posOffset>
                </wp:positionV>
                <wp:extent cx="342900" cy="342900"/>
                <wp:effectExtent l="0" t="0" r="12700" b="127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221pt;margin-top:44.35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et6XQCAABsBQAADgAAAGRycy9lMm9Eb2MueG1srFRLbxoxEL5X6n+wfC8LhLYJYokQEVUlFKIk&#10;Vc7Ga4Ml2+PahoX++o69y0KbSJGqXnZnPN+8H5Pbg9FkL3xQYEs66PUpEZZDpeympD+eF5+uKQmR&#10;2YppsKKkRxHo7fTjh0ntxmIIW9CV8ASN2DCuXUm3MbpxUQS+FYaFHjhhUSjBGxaR9Zui8qxG60YX&#10;w37/S1GDr5wHLkLA17tGSKfZvpSCx5WUQUSiS4qxxfz1+btO32I6YeONZ26reBsG+4coDFMWnXam&#10;7lhkZOfVK1NGcQ8BZOxxMAVIqbjIOWA2g/5f2TxtmRM5FyxOcF2Zwv8zy+/3D56oqqTYKMsMtmi1&#10;Z5pcp8rULowR8OQefMsFJFOaB+lN+mMC5JCreeyqKQ6RcHy8Gg1v+lhzjqKWRivFWdn5EL8JMCQR&#10;JRVaKxdSvmzM9ssQG/QJlZ4DaFUtlNaZSTMi5toTDLik680gxYz2/0Bpm7AWklYjbl5EHo7WS0q0&#10;SS1T8ahF0tL2UUgsDiYzyGHlsTy7ZJwLG09uMzqpSXTVKV69r9jik2oTVac8fF+508iewcZO2SgL&#10;/i0DugtZNnis2kXeiVxDdcS58NAsTHB8obBJSxbiA/O4IdhX3Pq4wo/UUJcUWoqSLfhfb70nPA4u&#10;SimpceNKGn7umBeU6O8WR/pmMBqlFc3M6PPXITL+UrK+lNidmQO2fYD3xfFMJnzUJ1J6MC94HGbJ&#10;K4qY5ei7pDz6EzOPzSXA88LFbJZhuJaOxaV9cvzU9TSBz4cX5l07qRFH/B5O2/lqWhts6oeF2S6C&#10;VHmUz3Vt640rnee1PT/pZlzyGXU+ktPfAAAA//8DAFBLAwQUAAYACAAAACEASOl4cOAAAAAKAQAA&#10;DwAAAGRycy9kb3ducmV2LnhtbEyPwUrDQBCG74LvsIzgRezGsLQxZlNEEaQgaO2hx83uNAlmZ0N2&#10;28a3dzzpcWY+/vn+aj37QZxwin0gDXeLDASSDa6nVsPu8+W2ABGTIWeGQKjhGyOs68uLypQunOkD&#10;T9vUCg6hWBoNXUpjKWW0HXoTF2FE4tshTN4kHqdWusmcOdwPMs+ypfSmJ/7QmRGfOrRf26PX0Ix2&#10;3BxuYvu2L56bV/WuMrsJWl9fzY8PIBLO6Q+GX31Wh5qdmnAkF8WgQamcuyQNRbECwYC6X/KiYVLl&#10;K5B1Jf9XqH8AAAD//wMAUEsBAi0AFAAGAAgAAAAhAOSZw8D7AAAA4QEAABMAAAAAAAAAAAAAAAAA&#10;AAAAAFtDb250ZW50X1R5cGVzXS54bWxQSwECLQAUAAYACAAAACEAI7Jq4dcAAACUAQAACwAAAAAA&#10;AAAAAAAAAAAsAQAAX3JlbHMvLnJlbHNQSwECLQAUAAYACAAAACEAQbet6XQCAABsBQAADgAAAAAA&#10;AAAAAAAAAAAsAgAAZHJzL2Uyb0RvYy54bWxQSwECLQAUAAYACAAAACEASOl4cOAAAAAKAQAADwAA&#10;AAAAAAAAAAAAAADMBAAAZHJzL2Rvd25yZXYueG1sUEsFBgAAAAAEAAQA8wAAANkFAAAAAA==&#10;" fillcolor="white [3212]" stroked="f"/>
            </w:pict>
          </mc:Fallback>
        </mc:AlternateContent>
      </w:r>
      <w:r>
        <w:rPr>
          <w:noProof/>
        </w:rPr>
        <w:drawing>
          <wp:inline distT="0" distB="0" distL="0" distR="0" wp14:anchorId="65F73D1E" wp14:editId="7240D061">
            <wp:extent cx="1640397" cy="1447800"/>
            <wp:effectExtent l="0" t="0" r="10795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397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E5DC2" w14:textId="0DDFFB07" w:rsidR="00931227" w:rsidRPr="00931227" w:rsidRDefault="00931227" w:rsidP="00931227">
      <w:pPr>
        <w:pStyle w:val="CK12ImageCaption"/>
        <w:jc w:val="center"/>
        <w:rPr>
          <w:b w:val="0"/>
          <w:color w:val="auto"/>
        </w:rPr>
      </w:pPr>
      <w:r>
        <w:rPr>
          <w:b w:val="0"/>
          <w:color w:val="auto"/>
          <w:sz w:val="18"/>
        </w:rPr>
        <w:t xml:space="preserve">Image Source: </w:t>
      </w:r>
      <w:r w:rsidRPr="00931227">
        <w:rPr>
          <w:b w:val="0"/>
          <w:color w:val="auto"/>
          <w:sz w:val="18"/>
        </w:rPr>
        <w:t>http://www.school-for-champions.com/science/electrical_charges.htm</w:t>
      </w:r>
    </w:p>
    <w:p w14:paraId="2E0BB6B6" w14:textId="1DDFB0F9" w:rsidR="00EF4A84" w:rsidRDefault="00EF4A84" w:rsidP="00EF4A84">
      <w:pPr>
        <w:pStyle w:val="CK12Image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An electric field shown by field vectors.  Use this image to answer questions 1 and 2.</w:t>
      </w:r>
    </w:p>
    <w:p w14:paraId="4F3AAB78" w14:textId="02082AE8" w:rsidR="00931227" w:rsidRDefault="00931227" w:rsidP="00931227">
      <w:pPr>
        <w:pStyle w:val="CK12SubsubsectionTitle"/>
      </w:pPr>
      <w:r>
        <w:t>2.</w:t>
      </w:r>
      <w:r w:rsidRPr="00931227">
        <w:t xml:space="preserve"> </w:t>
      </w:r>
      <w:r>
        <w:t xml:space="preserve">Consider Figure 1.  What particle is in the center (not shown), creating the field? </w:t>
      </w:r>
    </w:p>
    <w:p w14:paraId="18D10598" w14:textId="77777777" w:rsidR="00931227" w:rsidRPr="00931227" w:rsidRDefault="00931227" w:rsidP="00931227">
      <w:pPr>
        <w:pStyle w:val="CK12SubsubsectionTitle"/>
        <w:rPr>
          <w:b w:val="0"/>
        </w:rPr>
      </w:pPr>
      <w:r w:rsidRPr="00931227">
        <w:rPr>
          <w:b w:val="0"/>
        </w:rPr>
        <w:t>Proton</w:t>
      </w:r>
    </w:p>
    <w:p w14:paraId="3ECFC247" w14:textId="77777777" w:rsidR="00A241D4" w:rsidRPr="00C2733E" w:rsidRDefault="00A241D4" w:rsidP="00A241D4">
      <w:pPr>
        <w:pStyle w:val="CK12SubsubsectionTitle"/>
        <w:rPr>
          <w:lang w:bidi="en-US"/>
        </w:rPr>
      </w:pPr>
      <w:r>
        <w:rPr>
          <w:lang w:bidi="en-US"/>
        </w:rPr>
        <w:t xml:space="preserve">1. Consider figure 1.  </w:t>
      </w:r>
      <w:r w:rsidRPr="00C2733E">
        <w:rPr>
          <w:lang w:bidi="en-US"/>
        </w:rPr>
        <w:t>What will happen to a negatively charged electron if it entered this electric field?</w:t>
      </w:r>
    </w:p>
    <w:p w14:paraId="435CFC21" w14:textId="77777777" w:rsidR="00A241D4" w:rsidRPr="00C2733E" w:rsidRDefault="00A241D4" w:rsidP="00A241D4">
      <w:pPr>
        <w:pStyle w:val="CK12SubsubsectionTitle"/>
        <w:numPr>
          <w:ilvl w:val="0"/>
          <w:numId w:val="13"/>
        </w:numPr>
        <w:rPr>
          <w:b w:val="0"/>
          <w:lang w:bidi="en-US"/>
        </w:rPr>
      </w:pPr>
      <w:r w:rsidRPr="00C2733E">
        <w:rPr>
          <w:b w:val="0"/>
          <w:lang w:bidi="en-US"/>
        </w:rPr>
        <w:t>It would disappear</w:t>
      </w:r>
    </w:p>
    <w:p w14:paraId="61414BC3" w14:textId="77777777" w:rsidR="00A241D4" w:rsidRPr="00C2733E" w:rsidRDefault="00A241D4" w:rsidP="00A241D4">
      <w:pPr>
        <w:pStyle w:val="CK12SubsubsectionTitle"/>
        <w:numPr>
          <w:ilvl w:val="0"/>
          <w:numId w:val="13"/>
        </w:numPr>
        <w:rPr>
          <w:b w:val="0"/>
          <w:lang w:bidi="en-US"/>
        </w:rPr>
      </w:pPr>
      <w:r w:rsidRPr="00C2733E">
        <w:rPr>
          <w:b w:val="0"/>
          <w:lang w:bidi="en-US"/>
        </w:rPr>
        <w:t>It would get repelled away</w:t>
      </w:r>
    </w:p>
    <w:p w14:paraId="21046683" w14:textId="77777777" w:rsidR="00A241D4" w:rsidRPr="00C2733E" w:rsidRDefault="00A241D4" w:rsidP="00A241D4">
      <w:pPr>
        <w:pStyle w:val="CK12SubsubsectionTitle"/>
        <w:numPr>
          <w:ilvl w:val="0"/>
          <w:numId w:val="13"/>
        </w:numPr>
        <w:rPr>
          <w:lang w:bidi="en-US"/>
        </w:rPr>
      </w:pPr>
      <w:r w:rsidRPr="00C2733E">
        <w:rPr>
          <w:lang w:bidi="en-US"/>
        </w:rPr>
        <w:t>It would get attracted inwards</w:t>
      </w:r>
    </w:p>
    <w:p w14:paraId="3DCFAD5D" w14:textId="3FA9FCB1" w:rsidR="009E58DD" w:rsidRPr="00A241D4" w:rsidRDefault="00A241D4" w:rsidP="00DE2AE8">
      <w:pPr>
        <w:pStyle w:val="CK12SubsubsectionTitle"/>
        <w:numPr>
          <w:ilvl w:val="0"/>
          <w:numId w:val="13"/>
        </w:numPr>
        <w:rPr>
          <w:b w:val="0"/>
          <w:lang w:bidi="en-US"/>
        </w:rPr>
      </w:pPr>
      <w:r w:rsidRPr="00C2733E">
        <w:rPr>
          <w:b w:val="0"/>
          <w:lang w:bidi="en-US"/>
        </w:rPr>
        <w:t>This field would have no affect on an electron</w:t>
      </w:r>
    </w:p>
    <w:p w14:paraId="159DF4CE" w14:textId="47B43F3A" w:rsidR="00DE2AE8" w:rsidRDefault="00931227" w:rsidP="00DE2AE8">
      <w:pPr>
        <w:pStyle w:val="CK12SubsubsectionTitle"/>
      </w:pPr>
      <w:r>
        <w:t>3.</w:t>
      </w:r>
      <w:r w:rsidR="00415E50">
        <w:t xml:space="preserve"> </w:t>
      </w:r>
      <w:r w:rsidR="00EF4A84">
        <w:t>Draw the field vectors for the following electron-proton system.</w:t>
      </w:r>
    </w:p>
    <w:p w14:paraId="6C7EF35E" w14:textId="77777777" w:rsidR="00EF4A84" w:rsidRDefault="00EF4A84" w:rsidP="00EF4A84">
      <w:pPr>
        <w:pStyle w:val="CK12LessonBase"/>
      </w:pPr>
    </w:p>
    <w:p w14:paraId="5B02C5E8" w14:textId="272205C0" w:rsidR="00EF4A84" w:rsidRDefault="00EF4A84" w:rsidP="00EF4A84">
      <w:pPr>
        <w:pStyle w:val="CK12LessonBase"/>
      </w:pPr>
    </w:p>
    <w:p w14:paraId="52A27783" w14:textId="2880ABFA" w:rsidR="009E58DD" w:rsidRPr="00EF4A84" w:rsidRDefault="00EF4A84" w:rsidP="00EF4A84">
      <w:pPr>
        <w:pStyle w:val="CK12LessonBase"/>
        <w:jc w:val="center"/>
        <w:rPr>
          <w:sz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9A1CD" wp14:editId="634D5347">
                <wp:simplePos x="0" y="0"/>
                <wp:positionH relativeFrom="column">
                  <wp:posOffset>2120900</wp:posOffset>
                </wp:positionH>
                <wp:positionV relativeFrom="paragraph">
                  <wp:posOffset>51435</wp:posOffset>
                </wp:positionV>
                <wp:extent cx="393700" cy="342900"/>
                <wp:effectExtent l="0" t="0" r="38100" b="381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3429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67pt;margin-top:4.05pt;width:3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tBu34CAABhBQAADgAAAGRycy9lMm9Eb2MueG1srFRNbxshEL1X6n9A3Ju1HTepLa8jK1GqSlFi&#10;NalyJixkUYGhgL12f30HWG+sJFKlqhd2hpl587FvWFzsjCZb4YMCW9PxyYgSYTk0yj7X9MfD9acv&#10;lITIbMM0WFHTvQj0Yvnxw6JzczGBFnQjPEEQG+adq2kbo5tXVeCtMCycgBMWjRK8YRFV/1w1nnWI&#10;bnQ1GY3Oqg584zxwEQLeXhUjXWZ8KQWPd1IGEYmuKdYW8+nz+ZTOarlg82fPXKt4Xwb7hyoMUxaT&#10;DlBXLDKy8eoNlFHcQwAZTziYCqRUXOQesJvx6FU39y1zIveCwwluGFP4f7D8drv2RDU1PaPEMoO/&#10;6G7LNDlLk+lcmKPDvVv7XgsopjZ30pv0xQbILk9zP0xT7CLheHk6Oz0f4cw5mk6nkxnKiFK9BDsf&#10;4lcBhiShpkJr5ULql83Z9ibE4n3wStcBtGquldZZSRwRl9oTLLimOo5LqHYtK1eHhJlNyTOnPwKp&#10;UoelpyzFvRYJWtvvQuJUsItJBh0QCjDjXFjMVyrM3ilMYmVDYKnmVWAqsgT1vilMZJ4OgaO/Zxwi&#10;clawcQg2yoJ/D6D5OWQu/jiLo56T+ATNHsngoWxJcPxa4Z+5YSGumce1wJ+Jqx7v8JAauppCL1HS&#10;gv/93n3yR7ailZIO16ym4deGeUGJ/maRx7PxdJr2MivTz+cTVPyx5enYYjfmEvBfj/FRcTyLyT/q&#10;gyg9mEd8EVYpK5qY5Zi7pjz6g3IZy/rjm8LFapXdcBcdizf23vEEnqaaaPewe2Te9fSMyOtbOKzk&#10;G4oW3xRpYbWJIFXm78tc+3njHmcW9m9OeiiO9ez18jIu/wAAAP//AwBQSwMEFAAGAAgAAAAhANQI&#10;yNbfAAAACAEAAA8AAABkcnMvZG93bnJldi54bWxMj91Og0AUhO9NfIfNMfHOLj+WIHJoGpMGrReN&#10;1QfYwikQ2V3CbgHf3uOVvZzMZOabfLPoXkw0us4ahHAVgCBT2bozDcLX5+4hBeG8MrXqrSGEH3Kw&#10;KW5vcpXVdjYfNB19I7jEuEwhtN4PmZSuakkrt7IDGfbOdtTKsxwbWY9q5nLdyygIEqlVZ3ihVQO9&#10;tFR9Hy8aoTxULp730f683m3fy+mwTl/LN8T7u2X7DMLT4v/D8IfP6FAw08leTO1EjxDHj/zFI6Qh&#10;CPbjp4T1CSGJQpBFLq8PFL8AAAD//wMAUEsBAi0AFAAGAAgAAAAhAOSZw8D7AAAA4QEAABMAAAAA&#10;AAAAAAAAAAAAAAAAAFtDb250ZW50X1R5cGVzXS54bWxQSwECLQAUAAYACAAAACEAI7Jq4dcAAACU&#10;AQAACwAAAAAAAAAAAAAAAAAsAQAAX3JlbHMvLnJlbHNQSwECLQAUAAYACAAAACEA7YtBu34CAABh&#10;BQAADgAAAAAAAAAAAAAAAAAsAgAAZHJzL2Uyb0RvYy54bWxQSwECLQAUAAYACAAAACEA1AjI1t8A&#10;AAAIAQAADwAAAAAAAAAAAAAAAADWBAAAZHJzL2Rvd25yZXYueG1sUEsFBgAAAAAEAAQA8wAAAOIF&#10;AAAAAA==&#10;" fillcolor="white [3201]" strokecolor="#4f81bd [3204]" strokeweight="2pt">
                <v:fill opacity="0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29917" wp14:editId="47ED5255">
                <wp:simplePos x="0" y="0"/>
                <wp:positionH relativeFrom="column">
                  <wp:posOffset>3467100</wp:posOffset>
                </wp:positionH>
                <wp:positionV relativeFrom="paragraph">
                  <wp:posOffset>64135</wp:posOffset>
                </wp:positionV>
                <wp:extent cx="393700" cy="342900"/>
                <wp:effectExtent l="0" t="0" r="38100" b="381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3429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273pt;margin-top:5.05pt;width:3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6m/l34CAABhBQAADgAAAGRycy9lMm9Eb2MueG1srFRNbxshEL1X6n9A3Ju1HbdpLK8jK1GqSlFi&#10;JalyJixkUYGhgL12f30HWK+tJFKlqhd2hpl587FvmF9sjSYb4YMCW9PxyYgSYTk0yr7U9Mfj9aev&#10;lITIbMM0WFHTnQj0YvHxw7xzMzGBFnQjPEEQG2adq2kbo5tVVeCtMCycgBMWjRK8YRFV/1I1nnWI&#10;bnQ1GY2+VB34xnngIgS8vSpGusj4Ugoe76QMIhJdU6wt5tPn8zmd1WLOZi+euVbxvgz2D1UYpiwm&#10;HaCuWGRk7dUbKKO4hwAynnAwFUipuMg9YDfj0atuHlrmRO4FhxPcMKbw/2D57WbliWpqOqXEMoO/&#10;6G7DNJmmyXQuzNDhwa18rwUUU5tb6U36YgNkm6e5G6YptpFwvDw9Pz0b4cw5mk6nk3OUEaU6BDsf&#10;4jcBhiShpkJr5ULql83Y5ibE4r33StcBtGquldZZSRwRl9oTLLimOo5LqHYtK1f7hJlNyTOnPwKp&#10;UoelpyzFnRYJWtt7IXEq2MUkgw4IBZhxLizmKxVm7xQmsbIhsFTzKjAVWYJ63xQmMk+HwNHfMw4R&#10;OSvYOAQbZcG/B9D8HDIXf5zFUc9JfIZmh2TwULYkOH6t8M/csBBXzONa4M/EVY93eEgNXU2hlyhp&#10;wf9+7z75I1vRSkmHa1bT8GvNvKBEf7fI4/PxdJr2MivTz2cTVPyx5fnYYtfmEvBfj/FRcTyLyT/q&#10;vSg9mCd8EZYpK5qY5Zi7pjz6vXIZy/rjm8LFcpndcBcdizf2wfEEnqaaaPe4fWLe9fSMyOtb2K/k&#10;G4oW3xRpYbmOIFXm72Gu/bxxjzML+zcnPRTHevY6vIyLPwAAAP//AwBQSwMEFAAGAAgAAAAhAK2Y&#10;yG3fAAAACQEAAA8AAABkcnMvZG93bnJldi54bWxMj0FPg0AQhe8m/ofNmHizC7UQgixNY9Kg9dBY&#10;/QFbdgpEdpawW8B/73jS28y8lzffK7aL7cWEo+8cKYhXEQik2pmOGgWfH/uHDIQPmozuHaGCb/Sw&#10;LW9vCp0bN9M7TqfQCA4hn2sFbQhDLqWvW7Tar9yAxNrFjVYHXsdGmlHPHG57uY6iVFrdEX9o9YDP&#10;LdZfp6tVUB1r/zgf1odLst+9VdMxyV6qV6Xu75bdE4iAS/gzwy8+o0PJTGd3JeNFryDZpNwlsBDF&#10;INiQRhkfzjxsYpBlIf83KH8AAAD//wMAUEsBAi0AFAAGAAgAAAAhAOSZw8D7AAAA4QEAABMAAAAA&#10;AAAAAAAAAAAAAAAAAFtDb250ZW50X1R5cGVzXS54bWxQSwECLQAUAAYACAAAACEAI7Jq4dcAAACU&#10;AQAACwAAAAAAAAAAAAAAAAAsAQAAX3JlbHMvLnJlbHNQSwECLQAUAAYACAAAACEAt6m/l34CAABh&#10;BQAADgAAAAAAAAAAAAAAAAAsAgAAZHJzL2Uyb0RvYy54bWxQSwECLQAUAAYACAAAACEArZjIbd8A&#10;AAAJAQAADwAAAAAAAAAAAAAAAADWBAAAZHJzL2Rvd25yZXYueG1sUEsFBgAAAAAEAAQA8wAAAOIF&#10;AAAAAA==&#10;" fillcolor="white [3201]" strokecolor="#4f81bd [3204]" strokeweight="2pt">
                <v:fill opacity="0"/>
              </v:oval>
            </w:pict>
          </mc:Fallback>
        </mc:AlternateContent>
      </w:r>
      <w:r w:rsidRPr="00EF4A84">
        <w:rPr>
          <w:sz w:val="52"/>
        </w:rPr>
        <w:t>+</w:t>
      </w:r>
      <w:r w:rsidRPr="00EF4A84">
        <w:rPr>
          <w:sz w:val="52"/>
        </w:rPr>
        <w:tab/>
        <w:t xml:space="preserve"> </w:t>
      </w:r>
      <w:r>
        <w:rPr>
          <w:sz w:val="52"/>
        </w:rPr>
        <w:tab/>
      </w:r>
      <w:r>
        <w:rPr>
          <w:sz w:val="52"/>
        </w:rPr>
        <w:tab/>
      </w:r>
      <w:r w:rsidRPr="00EF4A84">
        <w:rPr>
          <w:sz w:val="52"/>
        </w:rPr>
        <w:t>–</w:t>
      </w:r>
    </w:p>
    <w:p w14:paraId="7E32E128" w14:textId="77777777" w:rsidR="003654C5" w:rsidRDefault="003654C5" w:rsidP="00415E50">
      <w:pPr>
        <w:pStyle w:val="CK12SubsubsectionTitle"/>
      </w:pPr>
      <w:r>
        <w:rPr>
          <w:b w:val="0"/>
        </w:rPr>
        <w:lastRenderedPageBreak/>
        <w:t>Answer:</w:t>
      </w:r>
      <w:r w:rsidRPr="003654C5">
        <w:t xml:space="preserve"> </w:t>
      </w:r>
    </w:p>
    <w:p w14:paraId="550F0129" w14:textId="00F4BD03" w:rsidR="009E58DD" w:rsidRDefault="003654C5" w:rsidP="00415E50">
      <w:pPr>
        <w:pStyle w:val="CK12SubsubsectionTitle"/>
        <w:rPr>
          <w:b w:val="0"/>
        </w:rPr>
      </w:pPr>
      <w:r>
        <w:rPr>
          <w:b w:val="0"/>
          <w:noProof/>
        </w:rPr>
        <w:drawing>
          <wp:inline distT="0" distB="0" distL="0" distR="0" wp14:anchorId="7C832D0D" wp14:editId="3B962DF2">
            <wp:extent cx="1727200" cy="1435100"/>
            <wp:effectExtent l="0" t="0" r="0" b="12700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BDF18" w14:textId="382E9541" w:rsidR="003654C5" w:rsidRPr="003654C5" w:rsidRDefault="003654C5" w:rsidP="003654C5">
      <w:pPr>
        <w:pStyle w:val="CK12LessonBase"/>
        <w:rPr>
          <w:sz w:val="18"/>
        </w:rPr>
      </w:pPr>
      <w:r w:rsidRPr="003654C5">
        <w:rPr>
          <w:sz w:val="18"/>
        </w:rPr>
        <w:t>Image Source: https://6002x.mitx.mit.edu/wiki/view/MaxwellsEquations/</w:t>
      </w:r>
    </w:p>
    <w:p w14:paraId="37067058" w14:textId="6E709A96" w:rsidR="00415E50" w:rsidRDefault="00415E50" w:rsidP="00415E50">
      <w:pPr>
        <w:pStyle w:val="CK12SubsubsectionTitle"/>
      </w:pPr>
      <w:r>
        <w:t xml:space="preserve">4. </w:t>
      </w:r>
      <w:r w:rsidR="001E7D32">
        <w:t>A proton is at rest, minding its own business, when someone applies an electric field in the area.  The proton</w:t>
      </w:r>
      <w:r w:rsidR="001E7D32">
        <w:t>’</w:t>
      </w:r>
      <w:r w:rsidR="001E7D32">
        <w:t>s resultant motion is eastward.  In which direction was the electric field pointing?</w:t>
      </w:r>
    </w:p>
    <w:p w14:paraId="0B7ABA5A" w14:textId="531037C4" w:rsidR="00C141D4" w:rsidRPr="00247C02" w:rsidRDefault="001E7D32" w:rsidP="00247C02">
      <w:pPr>
        <w:pStyle w:val="CK12LessonBase"/>
      </w:pPr>
      <w:r>
        <w:t>Towards the East</w:t>
      </w:r>
    </w:p>
    <w:p w14:paraId="32AF88B4" w14:textId="0A0A19BB" w:rsidR="00DE2AE8" w:rsidRPr="00DE2AE8" w:rsidRDefault="00A258C5" w:rsidP="00DE2AE8">
      <w:pPr>
        <w:pStyle w:val="CK12SubsubsectionTitle"/>
      </w:pPr>
      <w:r>
        <w:t>5</w:t>
      </w:r>
      <w:r w:rsidR="00415E50">
        <w:t xml:space="preserve">. </w:t>
      </w:r>
      <w:r w:rsidR="001E7D32">
        <w:t xml:space="preserve">Calculate the electric field a a distance of 0.1 mm away from a cluster of electrons with charge -3 </w:t>
      </w:r>
      <w:r w:rsidR="001E7D32">
        <w:t>µ</w:t>
      </w:r>
      <w:r w:rsidR="001E7D32">
        <w:t>C.</w:t>
      </w:r>
    </w:p>
    <w:p w14:paraId="5FDD5ABB" w14:textId="6193BB23" w:rsidR="009E58DD" w:rsidRPr="00247C02" w:rsidRDefault="00165EDF" w:rsidP="00415E50">
      <w:pPr>
        <w:pStyle w:val="CK12SubsubsectionTitle"/>
        <w:rPr>
          <w:b w:val="0"/>
        </w:rPr>
      </w:pPr>
      <w:r>
        <w:rPr>
          <w:b w:val="0"/>
        </w:rPr>
        <w:t>E = -0.0027 N/C</w:t>
      </w:r>
    </w:p>
    <w:p w14:paraId="2B23BA10" w14:textId="0886ECAA" w:rsidR="00415E50" w:rsidRDefault="00A258C5" w:rsidP="00415E50">
      <w:pPr>
        <w:pStyle w:val="CK12SubsubsectionTitle"/>
      </w:pPr>
      <w:r>
        <w:t>6</w:t>
      </w:r>
      <w:r w:rsidR="00415E50">
        <w:t xml:space="preserve">. </w:t>
      </w:r>
      <w:r w:rsidR="001E7D32">
        <w:t xml:space="preserve">How strong would an electric field need to be to apply 1 Newton of force against a charge of 2 </w:t>
      </w:r>
      <w:r w:rsidR="001E7D32">
        <w:t>µ</w:t>
      </w:r>
      <w:r w:rsidR="001E7D32">
        <w:t>C?</w:t>
      </w:r>
    </w:p>
    <w:p w14:paraId="49EEB211" w14:textId="587A67A5" w:rsidR="009E58DD" w:rsidRPr="00247C02" w:rsidRDefault="004769AF" w:rsidP="00415E50">
      <w:pPr>
        <w:pStyle w:val="CK12SubsubsectionTitle"/>
        <w:rPr>
          <w:b w:val="0"/>
        </w:rPr>
      </w:pPr>
      <w:r>
        <w:rPr>
          <w:b w:val="0"/>
        </w:rPr>
        <w:t>E = 500,000 N/C</w:t>
      </w:r>
    </w:p>
    <w:p w14:paraId="7EA495C9" w14:textId="0FCFB2DD" w:rsidR="009E58DD" w:rsidRDefault="009E58DD" w:rsidP="00415E50">
      <w:pPr>
        <w:pStyle w:val="CK12SubsubsectionTitle"/>
      </w:pPr>
      <w:r>
        <w:t xml:space="preserve">7. </w:t>
      </w:r>
      <w:r w:rsidR="003104CA">
        <w:t xml:space="preserve">An electric field exists </w:t>
      </w:r>
      <w:r w:rsidR="00BC1A44">
        <w:t xml:space="preserve">near </w:t>
      </w:r>
      <w:r w:rsidR="003104CA">
        <w:t xml:space="preserve">an object charged with 8 </w:t>
      </w:r>
      <w:r w:rsidR="003104CA">
        <w:t>µ</w:t>
      </w:r>
      <w:r w:rsidR="003104CA">
        <w:t>C.  What force is acting on this object if it is 0.8 nm from the charge that is creating the field?</w:t>
      </w:r>
    </w:p>
    <w:p w14:paraId="765D1080" w14:textId="5B44AF89" w:rsidR="00BC1A44" w:rsidRDefault="00BC1A44" w:rsidP="00415E50">
      <w:pPr>
        <w:pStyle w:val="CK12SubsubsectionTitle"/>
        <w:rPr>
          <w:b w:val="0"/>
        </w:rPr>
      </w:pPr>
      <w:r>
        <w:rPr>
          <w:b w:val="0"/>
        </w:rPr>
        <w:t>F = 7.2 x 10</w:t>
      </w:r>
      <w:r w:rsidRPr="00BC1A44">
        <w:rPr>
          <w:b w:val="0"/>
          <w:vertAlign w:val="superscript"/>
        </w:rPr>
        <w:t>18</w:t>
      </w:r>
      <w:r>
        <w:rPr>
          <w:b w:val="0"/>
          <w:vertAlign w:val="superscript"/>
        </w:rPr>
        <w:t xml:space="preserve"> </w:t>
      </w:r>
      <w:r>
        <w:rPr>
          <w:b w:val="0"/>
        </w:rPr>
        <w:t>N</w:t>
      </w:r>
    </w:p>
    <w:p w14:paraId="14A5CD62" w14:textId="0AAF2A8C" w:rsidR="00415E50" w:rsidRDefault="0026713C" w:rsidP="00415E50">
      <w:pPr>
        <w:pStyle w:val="CK12SubsubsectionTitle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0E5342" wp14:editId="4A97DBF4">
                <wp:simplePos x="0" y="0"/>
                <wp:positionH relativeFrom="column">
                  <wp:posOffset>571500</wp:posOffset>
                </wp:positionH>
                <wp:positionV relativeFrom="paragraph">
                  <wp:posOffset>484505</wp:posOffset>
                </wp:positionV>
                <wp:extent cx="228600" cy="342900"/>
                <wp:effectExtent l="50800" t="25400" r="101600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45pt;margin-top:38.15pt;width:18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uEsLdgBAAADBAAADgAAAGRycy9lMm9Eb2MueG1srFPbjtMwEH1H4h8sv9OkAa2WqukKdYEXBBUL&#10;H+B17MaSbxoPTfL3jJ00iwCBhHiZ2LHPzDlnxvu70Vl2UZBM8C3fbmrOlJehM/7c8q9f3r245Syh&#10;8J2wwauWTyrxu8PzZ/sh7lQT+mA7BYyS+LQbYst7xLirqiR75UTahKg8HeoATiBt4Vx1IAbK7mzV&#10;1PVNNQToIgSpUqK/9/MhP5T8WiuJn7ROCpltOXHDEqHExxyrw17sziBib+RCQ/wDCyeMp6JrqnuB&#10;gn0D80sqZySEFDRuZHBV0NpIVTSQmm39k5qHXkRVtJA5Ka42pf+XVn68nICZjnq35cwLRz16QBDm&#10;3CN7AxAGdgzek48BGF0hv4aYdgQ7+hMsuxRPkMWPGlz+kiw2Fo+n1WM1IpP0s2lub2rqhKSjl6+a&#10;17SmLNUTOELC9yo4lhctTwuZlcW2+CwuHxLOwCsgV7Y+RxTGvvUdwymSHJFVLEXyeZUFzJTLCier&#10;ZuxnpcmKTLLUKEOojhbYRdD4CCmVx2IB0bWebmeYNtauwPrvwOV+hqoyoCt4VvbHqiuiVA4eV7Az&#10;PsDvquN4pazn+1cHZt3ZgsfQTaWZxRqatNKQ5VXkUf5xX+BPb/fwHQAA//8DAFBLAwQUAAYACAAA&#10;ACEAKgalYd8AAAAJAQAADwAAAGRycy9kb3ducmV2LnhtbEyPMU/DMBCFdyT+g3VILIjabUQoIU6F&#10;KlhADA0dOl7iI4mIz1HstOHf4050u7v39O57+Wa2vTjS6DvHGpYLBYK4dqbjRsP+6+1+DcIHZIO9&#10;Y9LwSx42xfVVjplxJ97RsQyNiCHsM9TQhjBkUvq6JYt+4QbiqH270WKI69hIM+IphtterpRKpcWO&#10;44cWB9q2VP+Uk9VQV3foX6ft57Jcfzwcmh2+G0y1vr2ZX55BBJrDvxnO+BEdishUuYmNF72GJxWr&#10;BA2PaQLirK/SeKjikKgEZJHLywbFHwAAAP//AwBQSwECLQAUAAYACAAAACEA5JnDwPsAAADhAQAA&#10;EwAAAAAAAAAAAAAAAAAAAAAAW0NvbnRlbnRfVHlwZXNdLnhtbFBLAQItABQABgAIAAAAIQAjsmrh&#10;1wAAAJQBAAALAAAAAAAAAAAAAAAAACwBAABfcmVscy8ucmVsc1BLAQItABQABgAIAAAAIQDm4Swt&#10;2AEAAAMEAAAOAAAAAAAAAAAAAAAAACwCAABkcnMvZTJvRG9jLnhtbFBLAQItABQABgAIAAAAIQAq&#10;BqVh3wAAAAkBAAAPAAAAAAAAAAAAAAAAADAEAABkcnMvZG93bnJldi54bWxQSwUGAAAAAAQABADz&#10;AAAAPA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415E50">
        <w:t xml:space="preserve">8. </w:t>
      </w:r>
      <w:r w:rsidR="003104CA">
        <w:t>What combination of charges would result in the following field vector?</w:t>
      </w:r>
      <w:r w:rsidR="009E58DD">
        <w:t xml:space="preserve"> </w:t>
      </w:r>
      <w:r>
        <w:t xml:space="preserve"> Decide if A, B, and C are any of the following: </w:t>
      </w:r>
      <w:r>
        <w:t>“</w:t>
      </w:r>
      <w:r>
        <w:t>negative,</w:t>
      </w:r>
      <w:r>
        <w:t>”</w:t>
      </w:r>
      <w:r>
        <w:t xml:space="preserve"> </w:t>
      </w:r>
      <w:r>
        <w:t>“</w:t>
      </w:r>
      <w:r>
        <w:t>positive,</w:t>
      </w:r>
      <w:r>
        <w:t>”</w:t>
      </w:r>
      <w:r>
        <w:t xml:space="preserve"> or </w:t>
      </w:r>
      <w:r>
        <w:t>“</w:t>
      </w:r>
      <w:r>
        <w:t>unknown.</w:t>
      </w:r>
      <w:r>
        <w:t>”</w:t>
      </w:r>
    </w:p>
    <w:p w14:paraId="653212DC" w14:textId="4007EA2A" w:rsidR="009E58DD" w:rsidRDefault="0026713C" w:rsidP="00415E50">
      <w:pPr>
        <w:pStyle w:val="CK12SubsubsectionTitle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45C88" wp14:editId="3A1B4CA6">
                <wp:simplePos x="0" y="0"/>
                <wp:positionH relativeFrom="column">
                  <wp:posOffset>2971800</wp:posOffset>
                </wp:positionH>
                <wp:positionV relativeFrom="paragraph">
                  <wp:posOffset>74930</wp:posOffset>
                </wp:positionV>
                <wp:extent cx="800100" cy="228600"/>
                <wp:effectExtent l="50800" t="76200" r="12700" b="1016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234pt;margin-top:5.9pt;width:63pt;height:18pt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0GtzdsBAAANBAAADgAAAGRycy9lMm9Eb2MueG1srFPBjtMwEL0j8Q+W7zRpDquqarpCXeCCoGJh&#10;717HbizZHmtsmuTvGTtpQIBAQlws2+P3Zt6b8eF+dJZdFUYDvuXbTc2Z8hI64y8t//L57asdZzEJ&#10;3wkLXrV8UpHfH1++OAxhrxrowXYKGZH4uB9Cy/uUwr6qouyVE3EDQXkKakAnEh3xUnUoBmJ3tmrq&#10;+q4aALuAIFWMdPswB/mx8GutZPqodVSJ2ZZTbamsWNbnvFbHg9hfUITeyKUM8Q9VOGE8JV2pHkQS&#10;7CuaX6ickQgRdNpIcBVobaQqGkjNtv5JzWMvgipayJwYVpvi/6OVH65nZKaj3pE9Xjjq0WNCYS59&#10;Yq8RYWAn8J58BGT0hPwaQtwT7OTPuJxiOGMWP2p0TFsTnoiu2EEC2Vjcnla31ZiYpMtdTYopqaRQ&#10;0+zuaE981UyT6QLG9E6BY3nT8riUtdYzpxDX9zHNwBsgg63PaxLGvvEdS1MgYSLrWZLkeJWlzMWX&#10;XZqsmrGflCZTqMimyCjjqE4W2VXQIAkplU/blYleZ5g21q7A+u/A5X2GqjKqK3hW9sesK6JkBp9W&#10;sDMe8HfZ03grWc/vbw7MurMFz9BNpa3FGpq50pDlf+Sh/vFc4N9/8fEbAAAA//8DAFBLAwQUAAYA&#10;CAAAACEA73FNrOAAAAAJAQAADwAAAGRycy9kb3ducmV2LnhtbEyPwU7DMBBE70j9B2srcYmoE1RK&#10;msapgFKVA1JF4APceJtEjddR7Lbh71lOcNyZ0eybfD3aTlxw8K0jBcksBoFUOdNSreDrc3uXgvBB&#10;k9GdI1TwjR7WxeQm15lxV/rASxlqwSXkM62gCaHPpPRVg1b7meuR2Du6werA51BLM+grl9tO3sfx&#10;QlrdEn9odI8vDVan8mwVpHHko/3GPO/fo1P/utkl5fJtq9TtdHxagQg4hr8w/OIzOhTMdHBnMl50&#10;CuaLlLcENhKewIGH5ZyFAzuPKcgil/8XFD8AAAD//wMAUEsBAi0AFAAGAAgAAAAhAOSZw8D7AAAA&#10;4QEAABMAAAAAAAAAAAAAAAAAAAAAAFtDb250ZW50X1R5cGVzXS54bWxQSwECLQAUAAYACAAAACEA&#10;I7Jq4dcAAACUAQAACwAAAAAAAAAAAAAAAAAsAQAAX3JlbHMvLnJlbHNQSwECLQAUAAYACAAAACEA&#10;L0GtzdsBAAANBAAADgAAAAAAAAAAAAAAAAAsAgAAZHJzL2Uyb0RvYy54bWxQSwECLQAUAAYACAAA&#10;ACEA73FNrOAAAAAJAQAADwAAAAAAAAAAAAAAAAAzBAAAZHJzL2Rvd25yZXYueG1sUEsFBgAAAAAE&#10;AAQA8wAAAEA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279AC8FB" w14:textId="74EBD598" w:rsidR="003104CA" w:rsidRDefault="003104CA" w:rsidP="0026713C">
      <w:pPr>
        <w:pStyle w:val="CK12LessonBase"/>
        <w:ind w:left="1440"/>
      </w:pPr>
      <w:r>
        <w:t xml:space="preserve">A </w:t>
      </w:r>
      <w:r>
        <w:tab/>
      </w:r>
      <w:r>
        <w:tab/>
      </w:r>
      <w:r>
        <w:tab/>
      </w:r>
      <w:r>
        <w:tab/>
        <w:t>C</w:t>
      </w:r>
    </w:p>
    <w:p w14:paraId="0E42119E" w14:textId="06AAC3DA" w:rsidR="003104CA" w:rsidRDefault="0026713C" w:rsidP="0026713C">
      <w:pPr>
        <w:pStyle w:val="CK12LessonBase"/>
        <w:ind w:left="14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A60B3A" wp14:editId="7B0686CC">
                <wp:simplePos x="0" y="0"/>
                <wp:positionH relativeFrom="column">
                  <wp:posOffset>1371600</wp:posOffset>
                </wp:positionH>
                <wp:positionV relativeFrom="paragraph">
                  <wp:posOffset>233045</wp:posOffset>
                </wp:positionV>
                <wp:extent cx="342900" cy="0"/>
                <wp:effectExtent l="76200" t="101600" r="0" b="1778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108pt;margin-top:18.35pt;width:27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8KE4doBAAAIBAAADgAAAGRycy9lMm9Eb2MueG1srFPbjtMwFHxH4h8sv9OkASGImq5Ql8sDgopl&#10;P8Dr2I0l28c6Nk3y9xw7bUCAWAnxYvlyZjwzPt7dTM6ys8JowHd8u6k5U15Cb/yp4/df3z17xVlM&#10;wvfCglcdn1XkN/unT3ZjaFUDA9heISMSH9sxdHxIKbRVFeWgnIgbCMrToQZ0ItEST1WPYiR2Z6um&#10;rl9WI2AfEKSKkXZvl0O+L/xaK5k+ax1VYrbjpC2VEcv4kMdqvxPtCUUYjLzIEP+gwgnj6dKV6lYk&#10;wb6h+Y3KGYkQQaeNBFeB1kaq4oHcbOtf3NwNIqjihcKJYY0p/j9a+el8RGZ6eruGMy8cvdFdQmFO&#10;Q2JvEGFkB/CecgRkVEJ5jSG2BDv4I15WMRwxm580OqatCR+IrsRBBtlU0p7XtNWUmKTN5y+a1zW9&#10;ibweVQtDZgoY03sFjuVJx+NF0SplYRfnjzGRBgJeARlsfR6TMPat71maA3kS2UpWT7X5vMouFt1l&#10;lmarFuwXpSkP0tcUB6UT1cEiOwvqISGl8mm7MlF1hmlj7QqsHwde6jNUlS5dwYuzv966IsrN4NMK&#10;dsYD/un2NF0l66X+msDiO0fwAP1cXrREQ+1Wsrp8jdzPP68L/McH3n8HAAD//wMAUEsDBBQABgAI&#10;AAAAIQB/QULc3wAAAAkBAAAPAAAAZHJzL2Rvd25yZXYueG1sTI/BTsMwEETvSPyDtUhcIuokSGkb&#10;4lRAqegBqSLlA9x4SaLG6yh22/D3LOIAx50dzbwpVpPtxRlH3zlSkMxiEEi1Mx01Cj72m7sFCB80&#10;Gd07QgVf6GFVXl8VOjfuQu94rkIjOIR8rhW0IQy5lL5u0Wo/cwMS/z7daHXgc2ykGfWFw20v0zjO&#10;pNUdcUOrB3xusT5WJ6tgEUc+2q3N0+4tOg4v69ekWm43St3eTI8PIAJO4c8MP/iMDiUzHdyJjBe9&#10;gjTJeEtQcJ/NQbAhnccsHH4FWRby/4LyGwAA//8DAFBLAQItABQABgAIAAAAIQDkmcPA+wAAAOEB&#10;AAATAAAAAAAAAAAAAAAAAAAAAABbQ29udGVudF9UeXBlc10ueG1sUEsBAi0AFAAGAAgAAAAhACOy&#10;auHXAAAAlAEAAAsAAAAAAAAAAAAAAAAALAEAAF9yZWxzLy5yZWxzUEsBAi0AFAAGAAgAAAAhAJvC&#10;hOHaAQAACAQAAA4AAAAAAAAAAAAAAAAALAIAAGRycy9lMm9Eb2MueG1sUEsBAi0AFAAGAAgAAAAh&#10;AH9BQtzfAAAACQEAAA8AAAAAAAAAAAAAAAAAMgQAAGRycy9kb3ducmV2LnhtbFBLBQYAAAAABAAE&#10;APMAAAA+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3104CA">
        <w:tab/>
      </w:r>
      <w:r w:rsidR="003104CA">
        <w:tab/>
        <w:t>B</w:t>
      </w:r>
    </w:p>
    <w:p w14:paraId="41E6C385" w14:textId="2D666D84" w:rsidR="003104CA" w:rsidRDefault="003104CA" w:rsidP="003104CA">
      <w:pPr>
        <w:pStyle w:val="CK12LessonBase"/>
      </w:pPr>
    </w:p>
    <w:p w14:paraId="294ECF70" w14:textId="60D280F9" w:rsidR="003104CA" w:rsidRDefault="003104CA" w:rsidP="003104CA">
      <w:pPr>
        <w:pStyle w:val="CK12LessonBase"/>
      </w:pPr>
      <w:r>
        <w:t>A =</w:t>
      </w:r>
      <w:r w:rsidR="0026713C">
        <w:t xml:space="preserve"> negative</w:t>
      </w:r>
    </w:p>
    <w:p w14:paraId="4F78B66E" w14:textId="14A87A7D" w:rsidR="003104CA" w:rsidRDefault="003104CA" w:rsidP="003104CA">
      <w:pPr>
        <w:pStyle w:val="CK12LessonBase"/>
      </w:pPr>
      <w:r>
        <w:t>B =</w:t>
      </w:r>
      <w:r w:rsidR="0026713C">
        <w:t xml:space="preserve"> positive</w:t>
      </w:r>
    </w:p>
    <w:p w14:paraId="7D86D0C7" w14:textId="41527DF9" w:rsidR="003104CA" w:rsidRPr="003104CA" w:rsidRDefault="003104CA" w:rsidP="003104CA">
      <w:pPr>
        <w:pStyle w:val="CK12LessonBase"/>
      </w:pPr>
      <w:r>
        <w:lastRenderedPageBreak/>
        <w:t xml:space="preserve">C = </w:t>
      </w:r>
      <w:r w:rsidR="0026713C">
        <w:t>positive</w:t>
      </w:r>
    </w:p>
    <w:p w14:paraId="4D0A7636" w14:textId="7A6FF108" w:rsidR="009E58DD" w:rsidRDefault="00415E50" w:rsidP="00415E50">
      <w:pPr>
        <w:pStyle w:val="CK12SubsubsectionTitle"/>
      </w:pPr>
      <w:r>
        <w:t xml:space="preserve">9. </w:t>
      </w:r>
      <w:r w:rsidR="006E7354">
        <w:t xml:space="preserve">Two parallel plates placed </w:t>
      </w:r>
      <w:r w:rsidR="000214BF">
        <w:t>4</w:t>
      </w:r>
      <w:r w:rsidR="006E7354">
        <w:t xml:space="preserve"> mm apart are given a voltage difference such that an electric field </w:t>
      </w:r>
      <w:r w:rsidR="000214BF">
        <w:t xml:space="preserve">of 4 N/C </w:t>
      </w:r>
      <w:r w:rsidR="006E7354">
        <w:t xml:space="preserve">is set up.  The left plate has a positive charge </w:t>
      </w:r>
      <w:r w:rsidR="000214BF">
        <w:t xml:space="preserve">and </w:t>
      </w:r>
      <w:r w:rsidR="006E7354">
        <w:t>the right plate has an opposite negative charge.  Which way is the electric field flowing?</w:t>
      </w:r>
    </w:p>
    <w:p w14:paraId="0A09BE28" w14:textId="4B652543" w:rsidR="009E58DD" w:rsidRPr="009E58DD" w:rsidRDefault="006E7354" w:rsidP="009E58DD">
      <w:pPr>
        <w:pStyle w:val="CK12LessonBase"/>
      </w:pPr>
      <w:r>
        <w:t>Towards the right</w:t>
      </w:r>
    </w:p>
    <w:p w14:paraId="2AF28330" w14:textId="62A63F04" w:rsidR="00247C02" w:rsidRDefault="00415E50" w:rsidP="000214BF">
      <w:pPr>
        <w:pStyle w:val="CK12SubsubsectionTitle"/>
      </w:pPr>
      <w:r>
        <w:t xml:space="preserve">10. </w:t>
      </w:r>
      <w:r w:rsidR="006E7354">
        <w:t xml:space="preserve">Using the information from question </w:t>
      </w:r>
      <w:r w:rsidR="000214BF">
        <w:t>9, what would be the force on a -0.00003 Coulomb-charged</w:t>
      </w:r>
      <w:r w:rsidR="006E7354">
        <w:t xml:space="preserve"> object precisely half way between the two plates?</w:t>
      </w:r>
    </w:p>
    <w:p w14:paraId="2C06415D" w14:textId="6D0879D7" w:rsidR="00935084" w:rsidRPr="00D22A48" w:rsidRDefault="000214BF" w:rsidP="00BB669B">
      <w:pPr>
        <w:pStyle w:val="CK12LessonBase"/>
      </w:pPr>
      <w:r>
        <w:t>F = 0.00012 N</w:t>
      </w:r>
    </w:p>
    <w:p w14:paraId="4D94BEBC" w14:textId="77777777" w:rsidR="005441E4" w:rsidRPr="00247C02" w:rsidRDefault="005441E4" w:rsidP="00247C02">
      <w:pPr>
        <w:pStyle w:val="CK12LessonBase"/>
      </w:pPr>
    </w:p>
    <w:sectPr w:rsidR="005441E4" w:rsidRPr="00247C02" w:rsidSect="00DE2AE8"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BB669B" w:rsidRDefault="00BB669B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BB669B" w:rsidRDefault="00BB669B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BB669B" w:rsidRDefault="00BB66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35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46DAB0" w14:textId="77777777" w:rsidR="00BB669B" w:rsidRDefault="00BB669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BB669B" w:rsidRDefault="00BB669B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BB669B" w:rsidRDefault="00BB669B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1635D3B"/>
    <w:multiLevelType w:val="hybridMultilevel"/>
    <w:tmpl w:val="F5321C6C"/>
    <w:lvl w:ilvl="0" w:tplc="04090017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972CF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BE88C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0"/>
  </w:num>
  <w:num w:numId="6">
    <w:abstractNumId w:val="0"/>
  </w:num>
  <w:num w:numId="7">
    <w:abstractNumId w:val="9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214BF"/>
    <w:rsid w:val="000317D1"/>
    <w:rsid w:val="000B3264"/>
    <w:rsid w:val="000C5713"/>
    <w:rsid w:val="000D7100"/>
    <w:rsid w:val="00165EDF"/>
    <w:rsid w:val="001A356E"/>
    <w:rsid w:val="001B25C0"/>
    <w:rsid w:val="001E7D32"/>
    <w:rsid w:val="001F2F90"/>
    <w:rsid w:val="00205402"/>
    <w:rsid w:val="00247C02"/>
    <w:rsid w:val="0026713C"/>
    <w:rsid w:val="00275D75"/>
    <w:rsid w:val="002B79EC"/>
    <w:rsid w:val="002C69F4"/>
    <w:rsid w:val="002D2CA8"/>
    <w:rsid w:val="002E1206"/>
    <w:rsid w:val="003042A9"/>
    <w:rsid w:val="003104CA"/>
    <w:rsid w:val="00342443"/>
    <w:rsid w:val="003654C5"/>
    <w:rsid w:val="00366B2A"/>
    <w:rsid w:val="00415E50"/>
    <w:rsid w:val="004769AF"/>
    <w:rsid w:val="00486534"/>
    <w:rsid w:val="004E7DDE"/>
    <w:rsid w:val="00542F46"/>
    <w:rsid w:val="005441E4"/>
    <w:rsid w:val="005C1EA3"/>
    <w:rsid w:val="006123C4"/>
    <w:rsid w:val="0068134F"/>
    <w:rsid w:val="0068757A"/>
    <w:rsid w:val="006E7354"/>
    <w:rsid w:val="007766FF"/>
    <w:rsid w:val="007E1E5C"/>
    <w:rsid w:val="00805179"/>
    <w:rsid w:val="00931227"/>
    <w:rsid w:val="00935084"/>
    <w:rsid w:val="00977118"/>
    <w:rsid w:val="009B4BB2"/>
    <w:rsid w:val="009E58DD"/>
    <w:rsid w:val="00A241D4"/>
    <w:rsid w:val="00A258C5"/>
    <w:rsid w:val="00A76EAD"/>
    <w:rsid w:val="00B1188B"/>
    <w:rsid w:val="00B73659"/>
    <w:rsid w:val="00B8622F"/>
    <w:rsid w:val="00BB669B"/>
    <w:rsid w:val="00BC1A44"/>
    <w:rsid w:val="00BF2B52"/>
    <w:rsid w:val="00C141D4"/>
    <w:rsid w:val="00C16FF7"/>
    <w:rsid w:val="00CC3733"/>
    <w:rsid w:val="00D22A48"/>
    <w:rsid w:val="00D808EC"/>
    <w:rsid w:val="00DE2AE8"/>
    <w:rsid w:val="00E440C4"/>
    <w:rsid w:val="00E751BE"/>
    <w:rsid w:val="00EA06C3"/>
    <w:rsid w:val="00EB45CC"/>
    <w:rsid w:val="00ED52E1"/>
    <w:rsid w:val="00EF4A84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styleId="Hyperlink">
    <w:name w:val="Hyperlink"/>
    <w:basedOn w:val="DefaultParagraphFont"/>
    <w:uiPriority w:val="99"/>
    <w:unhideWhenUsed/>
    <w:rsid w:val="00931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styleId="Hyperlink">
    <w:name w:val="Hyperlink"/>
    <w:basedOn w:val="DefaultParagraphFont"/>
    <w:uiPriority w:val="99"/>
    <w:unhideWhenUsed/>
    <w:rsid w:val="00931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302</Words>
  <Characters>1725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11</cp:revision>
  <dcterms:created xsi:type="dcterms:W3CDTF">2013-02-12T03:49:00Z</dcterms:created>
  <dcterms:modified xsi:type="dcterms:W3CDTF">2013-02-14T21:46:00Z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