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9BF64" w14:textId="341D8BDD" w:rsidR="00B73659" w:rsidRDefault="0001137E" w:rsidP="00C141D4">
      <w:pPr>
        <w:pStyle w:val="CK12ChapterTitle"/>
      </w:pPr>
      <w:r>
        <w:t>Coulomb</w:t>
      </w:r>
      <w:r>
        <w:t>’</w:t>
      </w:r>
      <w:r>
        <w:t>s Law</w:t>
      </w:r>
      <w:r w:rsidR="00CC3733">
        <w:t xml:space="preserve"> Quiz</w:t>
      </w:r>
      <w:r w:rsidR="000C5713">
        <w:t xml:space="preserve"> Answer Key</w:t>
      </w:r>
    </w:p>
    <w:p w14:paraId="316EFBBD" w14:textId="77777777" w:rsidR="002B79EC" w:rsidRPr="00E751BE" w:rsidRDefault="002B79EC" w:rsidP="002B79EC">
      <w:pPr>
        <w:pStyle w:val="CK12LessonBase"/>
        <w:jc w:val="center"/>
        <w:rPr>
          <w:rFonts w:ascii="Helvetica" w:eastAsia="Times New Roman" w:hAnsi="Helvetica" w:cs="Times New Roman"/>
          <w:b/>
          <w:bCs/>
          <w:color w:val="333333"/>
          <w:sz w:val="28"/>
          <w:szCs w:val="30"/>
        </w:rPr>
      </w:pPr>
      <w:r w:rsidRPr="0036316E">
        <w:rPr>
          <w:rFonts w:ascii="Helvetica" w:eastAsia="Times New Roman" w:hAnsi="Helvetica" w:cs="Times New Roman"/>
          <w:b/>
          <w:bCs/>
          <w:color w:val="333333"/>
          <w:sz w:val="28"/>
          <w:szCs w:val="30"/>
        </w:rPr>
        <w:t>Key Equations</w:t>
      </w:r>
    </w:p>
    <w:p w14:paraId="6FA7662B" w14:textId="6B1C40B3" w:rsidR="002B79EC" w:rsidRDefault="0001137E" w:rsidP="0001137E">
      <w:pPr>
        <w:pStyle w:val="CK12SubsubsectionTitle"/>
        <w:jc w:val="center"/>
      </w:pPr>
      <w:r>
        <w:rPr>
          <w:rFonts w:ascii="Times" w:eastAsia="Times New Roman" w:hAnsi="Times" w:cs="Times New Roman"/>
          <w:b w:val="0"/>
          <w:noProof/>
          <w:sz w:val="20"/>
          <w:szCs w:val="20"/>
        </w:rPr>
        <w:drawing>
          <wp:inline distT="0" distB="0" distL="0" distR="0" wp14:anchorId="495BEFA4" wp14:editId="78B24C0B">
            <wp:extent cx="1054100" cy="5588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100" cy="558800"/>
                    </a:xfrm>
                    <a:prstGeom prst="rect">
                      <a:avLst/>
                    </a:prstGeom>
                    <a:noFill/>
                    <a:ln>
                      <a:noFill/>
                    </a:ln>
                  </pic:spPr>
                </pic:pic>
              </a:graphicData>
            </a:graphic>
          </wp:inline>
        </w:drawing>
      </w:r>
    </w:p>
    <w:p w14:paraId="5A8A53C7" w14:textId="07BCD023" w:rsidR="00EA1173" w:rsidRDefault="00EA1173" w:rsidP="00EA1173">
      <w:pPr>
        <w:pStyle w:val="CK12LessonBase"/>
        <w:jc w:val="center"/>
        <w:rPr>
          <w:vertAlign w:val="superscript"/>
        </w:rPr>
      </w:pPr>
      <w:r>
        <w:t>k = 8.987 x 10</w:t>
      </w:r>
      <w:r w:rsidRPr="00EA1173">
        <w:rPr>
          <w:vertAlign w:val="superscript"/>
        </w:rPr>
        <w:t>9</w:t>
      </w:r>
      <w:r>
        <w:t xml:space="preserve"> N-m</w:t>
      </w:r>
      <w:r w:rsidRPr="00EA1173">
        <w:rPr>
          <w:vertAlign w:val="superscript"/>
        </w:rPr>
        <w:t>2</w:t>
      </w:r>
      <w:r>
        <w:t>C</w:t>
      </w:r>
      <w:r>
        <w:rPr>
          <w:vertAlign w:val="superscript"/>
        </w:rPr>
        <w:t>-2</w:t>
      </w:r>
    </w:p>
    <w:p w14:paraId="528DEF9B" w14:textId="7ACA31CF" w:rsidR="00EA4A04" w:rsidRPr="00EA4A04" w:rsidRDefault="00EA4A04" w:rsidP="00EA1173">
      <w:pPr>
        <w:pStyle w:val="CK12LessonBase"/>
        <w:jc w:val="center"/>
      </w:pPr>
      <w:r w:rsidRPr="00EA4A04">
        <w:rPr>
          <w:i/>
        </w:rPr>
        <w:t>e</w:t>
      </w:r>
      <w:r>
        <w:t xml:space="preserve"> = q</w:t>
      </w:r>
      <w:r w:rsidRPr="00EA4A04">
        <w:rPr>
          <w:vertAlign w:val="subscript"/>
        </w:rPr>
        <w:t>electron</w:t>
      </w:r>
      <w:r>
        <w:t xml:space="preserve"> = 1.6 x 10</w:t>
      </w:r>
      <w:r w:rsidRPr="00EA4A04">
        <w:rPr>
          <w:vertAlign w:val="superscript"/>
        </w:rPr>
        <w:t>-19</w:t>
      </w:r>
      <w:r>
        <w:t xml:space="preserve"> C</w:t>
      </w:r>
    </w:p>
    <w:p w14:paraId="6DA539E0" w14:textId="3BF60447" w:rsidR="00D808EC" w:rsidRDefault="00415E50" w:rsidP="00D808EC">
      <w:pPr>
        <w:pStyle w:val="CK12SubsubsectionTitle"/>
      </w:pPr>
      <w:r>
        <w:t xml:space="preserve">1. </w:t>
      </w:r>
      <w:r w:rsidR="00E90690">
        <w:t>Choose the most correct answer.  As two electrons move farther apart, the force between them</w:t>
      </w:r>
    </w:p>
    <w:p w14:paraId="69879097" w14:textId="10F90308" w:rsidR="00E90690" w:rsidRDefault="00E90690" w:rsidP="00E90690">
      <w:pPr>
        <w:pStyle w:val="CK12LessonBase"/>
        <w:ind w:left="720"/>
      </w:pPr>
      <w:r>
        <w:t>a) increases</w:t>
      </w:r>
    </w:p>
    <w:p w14:paraId="049D6382" w14:textId="6A2B4983" w:rsidR="00E90690" w:rsidRDefault="00E90690" w:rsidP="00E90690">
      <w:pPr>
        <w:pStyle w:val="CK12LessonBase"/>
        <w:ind w:left="720"/>
      </w:pPr>
      <w:r>
        <w:t>b) decreases</w:t>
      </w:r>
    </w:p>
    <w:p w14:paraId="680EDE60" w14:textId="448B383D" w:rsidR="00E90690" w:rsidRDefault="00E90690" w:rsidP="00E90690">
      <w:pPr>
        <w:pStyle w:val="CK12LessonBase"/>
        <w:ind w:left="720"/>
      </w:pPr>
      <w:r>
        <w:t>c) increases by a factor of two</w:t>
      </w:r>
    </w:p>
    <w:p w14:paraId="0AF7191E" w14:textId="17F1E956" w:rsidR="00E90690" w:rsidRPr="00E90690" w:rsidRDefault="00E90690" w:rsidP="00E90690">
      <w:pPr>
        <w:pStyle w:val="CK12LessonBase"/>
        <w:ind w:left="720"/>
        <w:rPr>
          <w:b/>
        </w:rPr>
      </w:pPr>
      <w:r w:rsidRPr="00E90690">
        <w:rPr>
          <w:b/>
        </w:rPr>
        <w:t>d) decreases by the distance squared</w:t>
      </w:r>
    </w:p>
    <w:p w14:paraId="159DF4CE" w14:textId="24B0C5D3" w:rsidR="00DE2AE8" w:rsidRDefault="00415E50" w:rsidP="00DE2AE8">
      <w:pPr>
        <w:pStyle w:val="CK12SubsubsectionTitle"/>
      </w:pPr>
      <w:r>
        <w:t xml:space="preserve">2. </w:t>
      </w:r>
      <w:r w:rsidR="00EA4A04">
        <w:t>If an electron and a proton are one meter away from each other, what is the force between them?  Is it attractive or repulsive?</w:t>
      </w:r>
    </w:p>
    <w:p w14:paraId="52A27783" w14:textId="3037F918" w:rsidR="009E58DD" w:rsidRPr="00247C02" w:rsidRDefault="00540D71" w:rsidP="00DE2AE8">
      <w:pPr>
        <w:pStyle w:val="CK12SubsubsectionTitle"/>
        <w:rPr>
          <w:b w:val="0"/>
        </w:rPr>
      </w:pPr>
      <w:r>
        <w:rPr>
          <w:b w:val="0"/>
        </w:rPr>
        <w:t>F = - 2.3 x 10</w:t>
      </w:r>
      <w:r w:rsidRPr="00540D71">
        <w:rPr>
          <w:b w:val="0"/>
          <w:vertAlign w:val="superscript"/>
        </w:rPr>
        <w:t>-28</w:t>
      </w:r>
      <w:r>
        <w:rPr>
          <w:b w:val="0"/>
        </w:rPr>
        <w:t xml:space="preserve"> Newtons, attractive</w:t>
      </w:r>
    </w:p>
    <w:p w14:paraId="7B37B396" w14:textId="5BF49F3E" w:rsidR="00DE2AE8" w:rsidRDefault="00415E50" w:rsidP="00DE2AE8">
      <w:pPr>
        <w:pStyle w:val="CK12SubsubsectionTitle"/>
      </w:pPr>
      <w:r>
        <w:t xml:space="preserve">3. </w:t>
      </w:r>
      <w:r w:rsidR="00EA4A04">
        <w:t>Calculate the force between two electrons that are one meter apart and compare it to your answer to question 2.  What is the difference and why?</w:t>
      </w:r>
    </w:p>
    <w:p w14:paraId="53067634" w14:textId="05E4DE83" w:rsidR="00540D71" w:rsidRDefault="00540D71" w:rsidP="00415E50">
      <w:pPr>
        <w:pStyle w:val="CK12SubsubsectionTitle"/>
        <w:rPr>
          <w:b w:val="0"/>
        </w:rPr>
      </w:pPr>
      <w:r>
        <w:rPr>
          <w:b w:val="0"/>
        </w:rPr>
        <w:t xml:space="preserve">F = </w:t>
      </w:r>
      <w:bookmarkStart w:id="0" w:name="_GoBack"/>
      <w:bookmarkEnd w:id="0"/>
      <w:r>
        <w:rPr>
          <w:b w:val="0"/>
        </w:rPr>
        <w:t>2.3 x 10</w:t>
      </w:r>
      <w:r w:rsidRPr="00540D71">
        <w:rPr>
          <w:b w:val="0"/>
          <w:vertAlign w:val="superscript"/>
        </w:rPr>
        <w:t>-28</w:t>
      </w:r>
      <w:r>
        <w:rPr>
          <w:b w:val="0"/>
        </w:rPr>
        <w:t xml:space="preserve"> Newtons, </w:t>
      </w:r>
      <w:r>
        <w:rPr>
          <w:b w:val="0"/>
        </w:rPr>
        <w:t>repulsive</w:t>
      </w:r>
    </w:p>
    <w:p w14:paraId="550F0129" w14:textId="6E5BCE4E" w:rsidR="009E58DD" w:rsidRPr="00247C02" w:rsidRDefault="00413417" w:rsidP="00415E50">
      <w:pPr>
        <w:pStyle w:val="CK12SubsubsectionTitle"/>
        <w:rPr>
          <w:b w:val="0"/>
        </w:rPr>
      </w:pPr>
      <w:r>
        <w:rPr>
          <w:b w:val="0"/>
        </w:rPr>
        <w:t xml:space="preserve">It is </w:t>
      </w:r>
      <w:r w:rsidR="00540D71">
        <w:rPr>
          <w:b w:val="0"/>
        </w:rPr>
        <w:t xml:space="preserve">the </w:t>
      </w:r>
      <w:r>
        <w:rPr>
          <w:b w:val="0"/>
        </w:rPr>
        <w:t>negative because the direction of the force is opposite that in problem 2, and force is a vector.</w:t>
      </w:r>
    </w:p>
    <w:p w14:paraId="37067058" w14:textId="1A3C82C0" w:rsidR="00415E50" w:rsidRDefault="00415E50" w:rsidP="00415E50">
      <w:pPr>
        <w:pStyle w:val="CK12SubsubsectionTitle"/>
      </w:pPr>
      <w:r>
        <w:t xml:space="preserve">4. </w:t>
      </w:r>
      <w:r w:rsidR="00413417">
        <w:t xml:space="preserve">A cluster of negative charge is floating in space.  A cluster of positive charges with charge +3 </w:t>
      </w:r>
      <w:r w:rsidR="00413417">
        <w:t>µ</w:t>
      </w:r>
      <w:r w:rsidR="00413417">
        <w:t xml:space="preserve">C floats by 3 meters away, causing </w:t>
      </w:r>
      <w:r w:rsidR="0037149A">
        <w:t>a force of 3 Newtons.  What was the charge of the negative cluster?</w:t>
      </w:r>
    </w:p>
    <w:p w14:paraId="50214F2D" w14:textId="77777777" w:rsidR="0037149A" w:rsidRDefault="0037149A" w:rsidP="0037149A">
      <w:pPr>
        <w:pStyle w:val="CK12LessonBase"/>
      </w:pPr>
      <w:r>
        <w:t>0.001 Coulombs</w:t>
      </w:r>
    </w:p>
    <w:p w14:paraId="32AF88B4" w14:textId="7C4E2AC8" w:rsidR="00DE2AE8" w:rsidRPr="0037149A" w:rsidRDefault="00A258C5" w:rsidP="0037149A">
      <w:pPr>
        <w:pStyle w:val="CK12LessonBase"/>
        <w:rPr>
          <w:b/>
        </w:rPr>
      </w:pPr>
      <w:r w:rsidRPr="0037149A">
        <w:rPr>
          <w:b/>
        </w:rPr>
        <w:t>5</w:t>
      </w:r>
      <w:r w:rsidR="00415E50" w:rsidRPr="0037149A">
        <w:rPr>
          <w:b/>
        </w:rPr>
        <w:t xml:space="preserve">. </w:t>
      </w:r>
      <w:r w:rsidR="0037149A">
        <w:rPr>
          <w:b/>
        </w:rPr>
        <w:t>How far away from each other would two protons have to be to create a repulsion force of 100 Newtons?</w:t>
      </w:r>
    </w:p>
    <w:p w14:paraId="5FDD5ABB" w14:textId="639565C7" w:rsidR="009E58DD" w:rsidRDefault="00CB7C87" w:rsidP="00415E50">
      <w:pPr>
        <w:pStyle w:val="CK12SubsubsectionTitle"/>
        <w:rPr>
          <w:b w:val="0"/>
        </w:rPr>
      </w:pPr>
      <w:r>
        <w:rPr>
          <w:b w:val="0"/>
        </w:rPr>
        <w:lastRenderedPageBreak/>
        <w:t>2.3 x 10</w:t>
      </w:r>
      <w:r w:rsidRPr="00CB7C87">
        <w:rPr>
          <w:b w:val="0"/>
          <w:vertAlign w:val="superscript"/>
        </w:rPr>
        <w:t>-3</w:t>
      </w:r>
      <w:r>
        <w:rPr>
          <w:b w:val="0"/>
          <w:vertAlign w:val="superscript"/>
        </w:rPr>
        <w:t>0</w:t>
      </w:r>
      <w:r>
        <w:rPr>
          <w:b w:val="0"/>
        </w:rPr>
        <w:t xml:space="preserve"> meters</w:t>
      </w:r>
    </w:p>
    <w:p w14:paraId="4DE88ED7" w14:textId="77777777" w:rsidR="0037149A" w:rsidRPr="0037149A" w:rsidRDefault="0037149A" w:rsidP="0037149A">
      <w:pPr>
        <w:pStyle w:val="CK12LessonBase"/>
      </w:pPr>
    </w:p>
    <w:p w14:paraId="2B23BA10" w14:textId="5269579C" w:rsidR="00415E50" w:rsidRDefault="00A258C5" w:rsidP="00415E50">
      <w:pPr>
        <w:pStyle w:val="CK12SubsubsectionTitle"/>
      </w:pPr>
      <w:r>
        <w:t>6</w:t>
      </w:r>
      <w:r w:rsidR="00415E50">
        <w:t xml:space="preserve">. </w:t>
      </w:r>
      <w:r w:rsidR="00CB7C87">
        <w:t>Compare Coulomb</w:t>
      </w:r>
      <w:r w:rsidR="00CB7C87">
        <w:t>’</w:t>
      </w:r>
      <w:r w:rsidR="00CB7C87">
        <w:t>s Law to the law of Universal Gravitation.  Name two similarities and two differences, and be specific.</w:t>
      </w:r>
    </w:p>
    <w:p w14:paraId="49EEB211" w14:textId="0D5F2538" w:rsidR="009E58DD" w:rsidRDefault="00CB7C87" w:rsidP="00CB7C87">
      <w:pPr>
        <w:pStyle w:val="CK12SubsubsectionTitle"/>
        <w:jc w:val="center"/>
        <w:rPr>
          <w:b w:val="0"/>
        </w:rPr>
      </w:pPr>
      <w:r>
        <w:rPr>
          <w:b w:val="0"/>
          <w:noProof/>
        </w:rPr>
        <w:drawing>
          <wp:inline distT="0" distB="0" distL="0" distR="0" wp14:anchorId="0F270D21" wp14:editId="3470C605">
            <wp:extent cx="1333500" cy="3683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368300"/>
                    </a:xfrm>
                    <a:prstGeom prst="rect">
                      <a:avLst/>
                    </a:prstGeom>
                    <a:noFill/>
                    <a:ln>
                      <a:noFill/>
                    </a:ln>
                  </pic:spPr>
                </pic:pic>
              </a:graphicData>
            </a:graphic>
          </wp:inline>
        </w:drawing>
      </w:r>
      <w:r>
        <w:rPr>
          <w:b w:val="0"/>
        </w:rPr>
        <w:t>vs.</w:t>
      </w:r>
      <w:r>
        <w:rPr>
          <w:b w:val="0"/>
        </w:rPr>
        <w:tab/>
        <w:t xml:space="preserve"> </w:t>
      </w:r>
      <w:r>
        <w:rPr>
          <w:rFonts w:ascii="Times" w:eastAsia="Times New Roman" w:hAnsi="Times" w:cs="Times New Roman"/>
          <w:b w:val="0"/>
          <w:noProof/>
          <w:sz w:val="20"/>
          <w:szCs w:val="20"/>
        </w:rPr>
        <w:drawing>
          <wp:inline distT="0" distB="0" distL="0" distR="0" wp14:anchorId="46163704" wp14:editId="5D496AB2">
            <wp:extent cx="1054100" cy="5588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100" cy="558800"/>
                    </a:xfrm>
                    <a:prstGeom prst="rect">
                      <a:avLst/>
                    </a:prstGeom>
                    <a:noFill/>
                    <a:ln>
                      <a:noFill/>
                    </a:ln>
                  </pic:spPr>
                </pic:pic>
              </a:graphicData>
            </a:graphic>
          </wp:inline>
        </w:drawing>
      </w:r>
    </w:p>
    <w:p w14:paraId="19F6A731" w14:textId="77777777" w:rsidR="00CB7C87" w:rsidRDefault="00CB7C87" w:rsidP="00CB7C87">
      <w:pPr>
        <w:pStyle w:val="CK12LessonBase"/>
      </w:pPr>
    </w:p>
    <w:p w14:paraId="69F0534B" w14:textId="1EED1A38" w:rsidR="00CB7C87" w:rsidRDefault="00CB7C87" w:rsidP="00CB7C87">
      <w:pPr>
        <w:pStyle w:val="CK12LessonBase"/>
      </w:pPr>
      <w:r>
        <w:t>Similarities: The structure of the equatioms is the same, both involve the inverse square law and diminish with distance, both are forces between two objects</w:t>
      </w:r>
    </w:p>
    <w:p w14:paraId="35742A63" w14:textId="294764B9" w:rsidR="00CB7C87" w:rsidRPr="00CB7C87" w:rsidRDefault="00CB7C87" w:rsidP="00CB7C87">
      <w:pPr>
        <w:pStyle w:val="CK12LessonBase"/>
      </w:pPr>
      <w:r>
        <w:t xml:space="preserve">Differences: The constants are very different </w:t>
      </w:r>
      <w:r>
        <w:t>–</w:t>
      </w:r>
      <w:r>
        <w:t xml:space="preserve"> G is a factor of 10</w:t>
      </w:r>
      <w:r w:rsidRPr="00CB7C87">
        <w:rPr>
          <w:vertAlign w:val="superscript"/>
        </w:rPr>
        <w:t>-11</w:t>
      </w:r>
      <w:r>
        <w:t xml:space="preserve"> and k is a factor of 10</w:t>
      </w:r>
      <w:r w:rsidRPr="00CB7C87">
        <w:rPr>
          <w:vertAlign w:val="superscript"/>
        </w:rPr>
        <w:t>8</w:t>
      </w:r>
      <w:r>
        <w:t>, one depends on mass and one depends on charge</w:t>
      </w:r>
    </w:p>
    <w:p w14:paraId="7EA495C9" w14:textId="0DC9138D" w:rsidR="009E58DD" w:rsidRDefault="009E58DD" w:rsidP="00415E50">
      <w:pPr>
        <w:pStyle w:val="CK12SubsubsectionTitle"/>
      </w:pPr>
      <w:r>
        <w:t xml:space="preserve">7. </w:t>
      </w:r>
      <w:r w:rsidR="00CB7C87">
        <w:t>Using your answer to question 6, explain why gravity is so much more prevalent in our universe, even when the force caused by electrostatics is so much stronger.</w:t>
      </w:r>
    </w:p>
    <w:p w14:paraId="7A65F58A" w14:textId="07363414" w:rsidR="009E58DD" w:rsidRPr="009E58DD" w:rsidRDefault="00CB7C87" w:rsidP="00415E50">
      <w:pPr>
        <w:pStyle w:val="CK12SubsubsectionTitle"/>
        <w:rPr>
          <w:b w:val="0"/>
        </w:rPr>
      </w:pPr>
      <w:r>
        <w:rPr>
          <w:b w:val="0"/>
        </w:rPr>
        <w:t>Because both m1 and m2 are positive, and will never cancel out.  In electrostatics, negative and positive are about equal in the universe, so the majority of objects we interact with are neutral and therefore do not exert a force on us.  Mass will always exert a force on us.</w:t>
      </w:r>
    </w:p>
    <w:p w14:paraId="14A5CD62" w14:textId="3B34298A" w:rsidR="00415E50" w:rsidRDefault="00415E50" w:rsidP="00415E50">
      <w:pPr>
        <w:pStyle w:val="CK12SubsubsectionTitle"/>
      </w:pPr>
      <w:r>
        <w:t xml:space="preserve">8. </w:t>
      </w:r>
      <w:r w:rsidR="00014C5D">
        <w:t>A proton is at the origin.  One electron is at the point (2, 4) and the other is at the point (-2, -4).  What is the net force on the proton?</w:t>
      </w:r>
    </w:p>
    <w:p w14:paraId="653212DC" w14:textId="1F11EB36" w:rsidR="009E58DD" w:rsidRPr="009E58DD" w:rsidRDefault="00014C5D" w:rsidP="00415E50">
      <w:pPr>
        <w:pStyle w:val="CK12SubsubsectionTitle"/>
        <w:rPr>
          <w:b w:val="0"/>
        </w:rPr>
      </w:pPr>
      <w:r>
        <w:rPr>
          <w:b w:val="0"/>
        </w:rPr>
        <w:t>F = 0 (they cancel out)</w:t>
      </w:r>
    </w:p>
    <w:p w14:paraId="4D0A7636" w14:textId="1992A9FD" w:rsidR="009E58DD" w:rsidRDefault="00415E50" w:rsidP="00415E50">
      <w:pPr>
        <w:pStyle w:val="CK12SubsubsectionTitle"/>
      </w:pPr>
      <w:r>
        <w:t xml:space="preserve">9. </w:t>
      </w:r>
      <w:r w:rsidR="00014C5D">
        <w:t xml:space="preserve">A </w:t>
      </w:r>
      <w:r w:rsidR="00A86D4C">
        <w:t xml:space="preserve">charge of +1 </w:t>
      </w:r>
      <w:r w:rsidR="00A86D4C">
        <w:t>µ</w:t>
      </w:r>
      <w:r w:rsidR="00A86D4C">
        <w:t xml:space="preserve">C </w:t>
      </w:r>
      <w:r w:rsidR="00014C5D">
        <w:t xml:space="preserve">is at the origin.  </w:t>
      </w:r>
      <w:r w:rsidR="00A86D4C">
        <w:t xml:space="preserve">A charge of -1 </w:t>
      </w:r>
      <w:r w:rsidR="00A86D4C">
        <w:t>µ</w:t>
      </w:r>
      <w:r w:rsidR="00A86D4C">
        <w:t>C</w:t>
      </w:r>
      <w:r w:rsidR="00014C5D">
        <w:t xml:space="preserve"> is at the point (</w:t>
      </w:r>
      <w:r w:rsidR="00077B79">
        <w:t>0</w:t>
      </w:r>
      <w:r w:rsidR="00014C5D">
        <w:t>, 4</w:t>
      </w:r>
      <w:r w:rsidR="00A86D4C">
        <w:t>m</w:t>
      </w:r>
      <w:r w:rsidR="00014C5D">
        <w:t xml:space="preserve">) and </w:t>
      </w:r>
      <w:r w:rsidR="00A86D4C">
        <w:t>an</w:t>
      </w:r>
      <w:r w:rsidR="00014C5D">
        <w:t xml:space="preserve">other </w:t>
      </w:r>
      <w:r w:rsidR="00A86D4C">
        <w:t xml:space="preserve">-1 </w:t>
      </w:r>
      <w:r w:rsidR="00A86D4C">
        <w:t>µ</w:t>
      </w:r>
      <w:r w:rsidR="00A86D4C">
        <w:t xml:space="preserve">C charge </w:t>
      </w:r>
      <w:r w:rsidR="00014C5D">
        <w:t>is at the point (3</w:t>
      </w:r>
      <w:r w:rsidR="00A86D4C">
        <w:t>m</w:t>
      </w:r>
      <w:r w:rsidR="00014C5D">
        <w:t xml:space="preserve">, 0).  What is the net force on the </w:t>
      </w:r>
      <w:r w:rsidR="00A86D4C">
        <w:t>positive charge</w:t>
      </w:r>
      <w:r w:rsidR="00014C5D">
        <w:t>?</w:t>
      </w:r>
    </w:p>
    <w:p w14:paraId="0A09BE28" w14:textId="4D93F686" w:rsidR="009E58DD" w:rsidRDefault="00077B79" w:rsidP="009E58DD">
      <w:pPr>
        <w:pStyle w:val="CK12LessonBase"/>
      </w:pPr>
      <w:r>
        <w:t xml:space="preserve">F = </w:t>
      </w:r>
      <w:r w:rsidR="00306523">
        <w:t>0.00</w:t>
      </w:r>
      <w:r w:rsidR="00A86D4C">
        <w:t>11</w:t>
      </w:r>
      <w:r w:rsidR="00306523">
        <w:t>5</w:t>
      </w:r>
      <w:r>
        <w:t xml:space="preserve"> Netwons</w:t>
      </w:r>
    </w:p>
    <w:p w14:paraId="34612491" w14:textId="0E253476" w:rsidR="00077B79" w:rsidRPr="009E58DD" w:rsidRDefault="00077B79" w:rsidP="009E58DD">
      <w:pPr>
        <w:pStyle w:val="CK12LessonBase"/>
      </w:pPr>
      <w:r>
        <w:t>Ø</w:t>
      </w:r>
      <w:r>
        <w:t xml:space="preserve"> = </w:t>
      </w:r>
      <w:r w:rsidR="00340C4A">
        <w:t>29.36</w:t>
      </w:r>
      <w:r>
        <w:t>º</w:t>
      </w:r>
    </w:p>
    <w:p w14:paraId="11C74443" w14:textId="357BDEFB" w:rsidR="00077B79" w:rsidRDefault="00415E50" w:rsidP="00077B79">
      <w:pPr>
        <w:pStyle w:val="CK12SubsubsectionTitle"/>
      </w:pPr>
      <w:r>
        <w:t xml:space="preserve">10. </w:t>
      </w:r>
      <w:r w:rsidR="00077B79">
        <w:t xml:space="preserve">A proton is at the origin. </w:t>
      </w:r>
      <w:r w:rsidR="0022519F">
        <w:t xml:space="preserve"> </w:t>
      </w:r>
      <w:r w:rsidR="00340C4A">
        <w:t xml:space="preserve">One electron is 1 nm to the left (-1nm, 0) </w:t>
      </w:r>
      <w:r w:rsidR="00077B79">
        <w:t xml:space="preserve">and the other is </w:t>
      </w:r>
      <w:r w:rsidR="00340C4A">
        <w:t xml:space="preserve">3 nm above it and </w:t>
      </w:r>
      <w:r w:rsidR="00F64320">
        <w:t>0.00</w:t>
      </w:r>
      <w:r w:rsidR="00340C4A">
        <w:t>2 nm to its right (2nm, 3nm)</w:t>
      </w:r>
      <w:r w:rsidR="00077B79">
        <w:t>.  What is the net force on the proton?</w:t>
      </w:r>
    </w:p>
    <w:p w14:paraId="2C788F6A" w14:textId="583B04BC" w:rsidR="00077B79" w:rsidRDefault="00340C4A" w:rsidP="00077B79">
      <w:pPr>
        <w:pStyle w:val="CK12LessonBase"/>
      </w:pPr>
      <w:r>
        <w:t xml:space="preserve"> </w:t>
      </w:r>
      <w:r w:rsidR="00D928CF">
        <w:t>Fx = 5.75 x 10</w:t>
      </w:r>
      <w:r w:rsidR="00D928CF" w:rsidRPr="00D928CF">
        <w:rPr>
          <w:vertAlign w:val="superscript"/>
        </w:rPr>
        <w:t>-11</w:t>
      </w:r>
      <w:r w:rsidR="00D928CF">
        <w:t xml:space="preserve"> N </w:t>
      </w:r>
      <w:r w:rsidR="00D928CF">
        <w:t>–</w:t>
      </w:r>
      <w:r w:rsidR="00D928CF">
        <w:t xml:space="preserve"> 2.3 x 10</w:t>
      </w:r>
      <w:r w:rsidR="00D928CF" w:rsidRPr="00D928CF">
        <w:rPr>
          <w:vertAlign w:val="superscript"/>
        </w:rPr>
        <w:t>-10</w:t>
      </w:r>
      <w:r w:rsidR="00D928CF">
        <w:t xml:space="preserve"> N = 1.73 x 10</w:t>
      </w:r>
      <w:r w:rsidR="00D928CF" w:rsidRPr="00D928CF">
        <w:rPr>
          <w:vertAlign w:val="superscript"/>
        </w:rPr>
        <w:t>-10</w:t>
      </w:r>
      <w:r w:rsidR="00D928CF">
        <w:t xml:space="preserve"> N</w:t>
      </w:r>
    </w:p>
    <w:p w14:paraId="4D2C4600" w14:textId="5898B39D" w:rsidR="00D928CF" w:rsidRDefault="00D928CF" w:rsidP="00077B79">
      <w:pPr>
        <w:pStyle w:val="CK12LessonBase"/>
      </w:pPr>
      <w:r>
        <w:t>Fy = 2.56 x 10</w:t>
      </w:r>
      <w:r w:rsidRPr="00D928CF">
        <w:rPr>
          <w:vertAlign w:val="superscript"/>
        </w:rPr>
        <w:t>-11</w:t>
      </w:r>
      <w:r>
        <w:t xml:space="preserve"> N</w:t>
      </w:r>
    </w:p>
    <w:p w14:paraId="40655B94" w14:textId="6DBAE1F8" w:rsidR="00306523" w:rsidRDefault="00306523" w:rsidP="00077B79">
      <w:pPr>
        <w:pStyle w:val="CK12LessonBase"/>
      </w:pPr>
      <w:r>
        <w:lastRenderedPageBreak/>
        <w:t xml:space="preserve">F = </w:t>
      </w:r>
      <w:r w:rsidR="00F64320">
        <w:t>1.75 x 10</w:t>
      </w:r>
      <w:r w:rsidR="00F64320" w:rsidRPr="00F64320">
        <w:rPr>
          <w:vertAlign w:val="superscript"/>
        </w:rPr>
        <w:t>-10</w:t>
      </w:r>
      <w:r w:rsidR="00F64320">
        <w:t xml:space="preserve"> N</w:t>
      </w:r>
    </w:p>
    <w:p w14:paraId="745FF652" w14:textId="128DDA2C" w:rsidR="00306523" w:rsidRPr="00077B79" w:rsidRDefault="00306523" w:rsidP="00077B79">
      <w:pPr>
        <w:pStyle w:val="CK12LessonBase"/>
      </w:pPr>
      <w:r>
        <w:t>Ø</w:t>
      </w:r>
      <w:r>
        <w:t xml:space="preserve"> = 8.4</w:t>
      </w:r>
      <w:r>
        <w:t>º</w:t>
      </w:r>
    </w:p>
    <w:sectPr w:rsidR="00306523" w:rsidRPr="00077B79" w:rsidSect="00DE2AE8">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1D25B" w14:textId="77777777" w:rsidR="00306523" w:rsidRDefault="00306523" w:rsidP="002C69F4">
      <w:pPr>
        <w:spacing w:after="0" w:line="240" w:lineRule="auto"/>
      </w:pPr>
      <w:r>
        <w:separator/>
      </w:r>
    </w:p>
  </w:endnote>
  <w:endnote w:type="continuationSeparator" w:id="0">
    <w:p w14:paraId="7ACC3B4E" w14:textId="77777777" w:rsidR="00306523" w:rsidRDefault="00306523"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53E67C99" w14:textId="77777777" w:rsidR="00306523" w:rsidRDefault="00306523">
        <w:pPr>
          <w:pStyle w:val="Footer"/>
          <w:jc w:val="center"/>
        </w:pPr>
        <w:r>
          <w:fldChar w:fldCharType="begin"/>
        </w:r>
        <w:r>
          <w:instrText xml:space="preserve"> PAGE   \* MERGEFORMAT </w:instrText>
        </w:r>
        <w:r>
          <w:fldChar w:fldCharType="separate"/>
        </w:r>
        <w:r w:rsidR="00540D71">
          <w:rPr>
            <w:noProof/>
          </w:rPr>
          <w:t>2</w:t>
        </w:r>
        <w:r>
          <w:rPr>
            <w:noProof/>
          </w:rPr>
          <w:fldChar w:fldCharType="end"/>
        </w:r>
      </w:p>
    </w:sdtContent>
  </w:sdt>
  <w:p w14:paraId="4C46DAB0" w14:textId="77777777" w:rsidR="00306523" w:rsidRDefault="0030652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6BF40" w14:textId="77777777" w:rsidR="00306523" w:rsidRDefault="00306523" w:rsidP="002C69F4">
      <w:pPr>
        <w:spacing w:after="0" w:line="240" w:lineRule="auto"/>
      </w:pPr>
      <w:r>
        <w:separator/>
      </w:r>
    </w:p>
  </w:footnote>
  <w:footnote w:type="continuationSeparator" w:id="0">
    <w:p w14:paraId="26F8B5DE" w14:textId="77777777" w:rsidR="00306523" w:rsidRDefault="00306523"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7"/>
  </w:num>
  <w:num w:numId="3">
    <w:abstractNumId w:val="11"/>
  </w:num>
  <w:num w:numId="4">
    <w:abstractNumId w:val="4"/>
  </w:num>
  <w:num w:numId="5">
    <w:abstractNumId w:val="9"/>
  </w:num>
  <w:num w:numId="6">
    <w:abstractNumId w:val="0"/>
  </w:num>
  <w:num w:numId="7">
    <w:abstractNumId w:val="8"/>
  </w:num>
  <w:num w:numId="8">
    <w:abstractNumId w:val="3"/>
  </w:num>
  <w:num w:numId="9">
    <w:abstractNumId w:val="10"/>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1137E"/>
    <w:rsid w:val="00014C5D"/>
    <w:rsid w:val="000317D1"/>
    <w:rsid w:val="00077B79"/>
    <w:rsid w:val="000B3264"/>
    <w:rsid w:val="000C5713"/>
    <w:rsid w:val="000D7100"/>
    <w:rsid w:val="001B25C0"/>
    <w:rsid w:val="001F2F90"/>
    <w:rsid w:val="00205402"/>
    <w:rsid w:val="0022519F"/>
    <w:rsid w:val="00247C02"/>
    <w:rsid w:val="00275D75"/>
    <w:rsid w:val="002B79EC"/>
    <w:rsid w:val="002C69F4"/>
    <w:rsid w:val="002D2CA8"/>
    <w:rsid w:val="002E1206"/>
    <w:rsid w:val="003042A9"/>
    <w:rsid w:val="00306523"/>
    <w:rsid w:val="00340C4A"/>
    <w:rsid w:val="00342443"/>
    <w:rsid w:val="00366B2A"/>
    <w:rsid w:val="0037149A"/>
    <w:rsid w:val="00413417"/>
    <w:rsid w:val="00415E50"/>
    <w:rsid w:val="00486534"/>
    <w:rsid w:val="004E7DDE"/>
    <w:rsid w:val="00540D71"/>
    <w:rsid w:val="00542F46"/>
    <w:rsid w:val="005441E4"/>
    <w:rsid w:val="005C1EA3"/>
    <w:rsid w:val="006123C4"/>
    <w:rsid w:val="0068134F"/>
    <w:rsid w:val="0068757A"/>
    <w:rsid w:val="007766FF"/>
    <w:rsid w:val="007E1E5C"/>
    <w:rsid w:val="00805179"/>
    <w:rsid w:val="00935084"/>
    <w:rsid w:val="00977118"/>
    <w:rsid w:val="009B4BB2"/>
    <w:rsid w:val="009E58DD"/>
    <w:rsid w:val="00A258C5"/>
    <w:rsid w:val="00A76EAD"/>
    <w:rsid w:val="00A86D4C"/>
    <w:rsid w:val="00AF480B"/>
    <w:rsid w:val="00B1188B"/>
    <w:rsid w:val="00B73659"/>
    <w:rsid w:val="00B8622F"/>
    <w:rsid w:val="00BF2B52"/>
    <w:rsid w:val="00C141D4"/>
    <w:rsid w:val="00C16FF7"/>
    <w:rsid w:val="00CB7C87"/>
    <w:rsid w:val="00CC3733"/>
    <w:rsid w:val="00D22A48"/>
    <w:rsid w:val="00D808EC"/>
    <w:rsid w:val="00D928CF"/>
    <w:rsid w:val="00DE2AE8"/>
    <w:rsid w:val="00E440C4"/>
    <w:rsid w:val="00E751BE"/>
    <w:rsid w:val="00E90690"/>
    <w:rsid w:val="00EA06C3"/>
    <w:rsid w:val="00EA1173"/>
    <w:rsid w:val="00EA4A04"/>
    <w:rsid w:val="00EB45CC"/>
    <w:rsid w:val="00ED52E1"/>
    <w:rsid w:val="00F64320"/>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F4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2776">
      <w:bodyDiv w:val="1"/>
      <w:marLeft w:val="0"/>
      <w:marRight w:val="0"/>
      <w:marTop w:val="0"/>
      <w:marBottom w:val="0"/>
      <w:divBdr>
        <w:top w:val="none" w:sz="0" w:space="0" w:color="auto"/>
        <w:left w:val="none" w:sz="0" w:space="0" w:color="auto"/>
        <w:bottom w:val="none" w:sz="0" w:space="0" w:color="auto"/>
        <w:right w:val="none" w:sz="0" w:space="0" w:color="auto"/>
      </w:divBdr>
    </w:div>
    <w:div w:id="1116364039">
      <w:bodyDiv w:val="1"/>
      <w:marLeft w:val="0"/>
      <w:marRight w:val="0"/>
      <w:marTop w:val="0"/>
      <w:marBottom w:val="0"/>
      <w:divBdr>
        <w:top w:val="none" w:sz="0" w:space="0" w:color="auto"/>
        <w:left w:val="none" w:sz="0" w:space="0" w:color="auto"/>
        <w:bottom w:val="none" w:sz="0" w:space="0" w:color="auto"/>
        <w:right w:val="none" w:sz="0" w:space="0" w:color="auto"/>
      </w:divBdr>
    </w:div>
    <w:div w:id="1272132468">
      <w:bodyDiv w:val="1"/>
      <w:marLeft w:val="0"/>
      <w:marRight w:val="0"/>
      <w:marTop w:val="0"/>
      <w:marBottom w:val="0"/>
      <w:divBdr>
        <w:top w:val="none" w:sz="0" w:space="0" w:color="auto"/>
        <w:left w:val="none" w:sz="0" w:space="0" w:color="auto"/>
        <w:bottom w:val="none" w:sz="0" w:space="0" w:color="auto"/>
        <w:right w:val="none" w:sz="0" w:space="0" w:color="auto"/>
      </w:divBdr>
    </w:div>
    <w:div w:id="138552610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392</Words>
  <Characters>2240</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Tamar Sberlo</cp:lastModifiedBy>
  <cp:revision>7</cp:revision>
  <dcterms:created xsi:type="dcterms:W3CDTF">2013-02-14T18:04:00Z</dcterms:created>
  <dcterms:modified xsi:type="dcterms:W3CDTF">2013-02-14T19:47:00Z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