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1B587637" w:rsidR="00B73659" w:rsidRDefault="00960ED0" w:rsidP="00C141D4">
      <w:pPr>
        <w:pStyle w:val="CK12ChapterTitle"/>
      </w:pPr>
      <w:r>
        <w:t>Beat Frequencies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60CDC008" w:rsidR="002B79EC" w:rsidRPr="002D2CA8" w:rsidRDefault="002D2CA8" w:rsidP="00977118">
      <w:pPr>
        <w:pStyle w:val="CK12SubsubsectionTitle"/>
        <w:jc w:val="center"/>
        <w:rPr>
          <w:b w:val="0"/>
          <w:sz w:val="24"/>
        </w:rPr>
      </w:pPr>
      <w:r w:rsidRPr="002D2CA8">
        <w:rPr>
          <w:b w:val="0"/>
          <w:sz w:val="24"/>
        </w:rPr>
        <w:t>f</w:t>
      </w:r>
      <w:r w:rsidRPr="002D2CA8">
        <w:rPr>
          <w:b w:val="0"/>
          <w:sz w:val="24"/>
          <w:vertAlign w:val="subscript"/>
        </w:rPr>
        <w:t>beat</w:t>
      </w:r>
      <w:r w:rsidRPr="002D2CA8">
        <w:rPr>
          <w:b w:val="0"/>
          <w:sz w:val="24"/>
        </w:rPr>
        <w:t xml:space="preserve"> = </w:t>
      </w:r>
      <w:r>
        <w:rPr>
          <w:b w:val="0"/>
          <w:sz w:val="24"/>
        </w:rPr>
        <w:sym w:font="Symbol" w:char="F020"/>
      </w:r>
      <w:r>
        <w:rPr>
          <w:b w:val="0"/>
          <w:sz w:val="24"/>
        </w:rPr>
        <w:sym w:font="Symbol" w:char="F0E7"/>
      </w:r>
      <w:r w:rsidRPr="002D2CA8">
        <w:rPr>
          <w:b w:val="0"/>
          <w:sz w:val="24"/>
        </w:rPr>
        <w:t>f</w:t>
      </w:r>
      <w:r w:rsidRPr="002D2CA8">
        <w:rPr>
          <w:b w:val="0"/>
          <w:sz w:val="24"/>
          <w:vertAlign w:val="subscript"/>
        </w:rPr>
        <w:t>1</w:t>
      </w:r>
      <w:r>
        <w:rPr>
          <w:b w:val="0"/>
          <w:sz w:val="24"/>
          <w:vertAlign w:val="subscript"/>
        </w:rPr>
        <w:t xml:space="preserve"> </w:t>
      </w:r>
      <w:r w:rsidRPr="002D2CA8">
        <w:rPr>
          <w:b w:val="0"/>
          <w:sz w:val="24"/>
        </w:rPr>
        <w:t>-</w:t>
      </w:r>
      <w:r>
        <w:rPr>
          <w:b w:val="0"/>
          <w:sz w:val="24"/>
        </w:rPr>
        <w:t xml:space="preserve"> </w:t>
      </w:r>
      <w:r w:rsidRPr="002D2CA8">
        <w:rPr>
          <w:b w:val="0"/>
          <w:sz w:val="24"/>
        </w:rPr>
        <w:t>f</w:t>
      </w:r>
      <w:r w:rsidRPr="002D2CA8">
        <w:rPr>
          <w:b w:val="0"/>
          <w:sz w:val="24"/>
          <w:vertAlign w:val="subscript"/>
        </w:rPr>
        <w:t>2</w:t>
      </w:r>
      <w:r w:rsidRPr="002D2CA8">
        <w:rPr>
          <w:b w:val="0"/>
          <w:sz w:val="24"/>
        </w:rPr>
        <w:t xml:space="preserve"> </w:t>
      </w:r>
      <w:r>
        <w:rPr>
          <w:b w:val="0"/>
          <w:sz w:val="24"/>
        </w:rPr>
        <w:sym w:font="Symbol" w:char="F0E7"/>
      </w:r>
    </w:p>
    <w:p w14:paraId="6DA539E0" w14:textId="456E18EF" w:rsidR="00D808EC" w:rsidRDefault="00415E50" w:rsidP="00D808EC">
      <w:pPr>
        <w:pStyle w:val="CK12SubsubsectionTitle"/>
      </w:pPr>
      <w:r>
        <w:t xml:space="preserve">1. </w:t>
      </w:r>
      <w:r w:rsidR="002D2CA8">
        <w:t>Fill in the blanks: If two waves cancel each other out completely, this is an example of ___</w:t>
      </w:r>
      <w:r w:rsidR="00627C38" w:rsidRPr="00627C38">
        <w:rPr>
          <w:b w:val="0"/>
        </w:rPr>
        <w:t>destructive</w:t>
      </w:r>
      <w:r w:rsidR="002D2CA8">
        <w:t>_____ interference.</w:t>
      </w:r>
    </w:p>
    <w:p w14:paraId="3DCFAD5D" w14:textId="77777777" w:rsidR="009E58DD" w:rsidRPr="009E58DD" w:rsidRDefault="009E58DD" w:rsidP="00DE2AE8">
      <w:pPr>
        <w:pStyle w:val="CK12SubsubsectionTitle"/>
        <w:rPr>
          <w:b w:val="0"/>
        </w:rPr>
      </w:pPr>
    </w:p>
    <w:p w14:paraId="159DF4CE" w14:textId="09C99FF7" w:rsidR="00DE2AE8" w:rsidRDefault="00415E50" w:rsidP="00DE2AE8">
      <w:pPr>
        <w:pStyle w:val="CK12SubsubsectionTitle"/>
      </w:pPr>
      <w:r>
        <w:t xml:space="preserve">2. </w:t>
      </w:r>
      <w:r w:rsidR="00C16FF7">
        <w:t>What is the beat frequency of two keys on the phone, one with frequency 200 Hz and one with frequency 280 Hz?</w:t>
      </w:r>
    </w:p>
    <w:p w14:paraId="52A27783" w14:textId="170A88AC" w:rsidR="009E58DD" w:rsidRPr="00247C02" w:rsidRDefault="00C16FF7" w:rsidP="00DE2AE8">
      <w:pPr>
        <w:pStyle w:val="CK12SubsubsectionTitle"/>
        <w:rPr>
          <w:b w:val="0"/>
        </w:rPr>
      </w:pPr>
      <w:r>
        <w:rPr>
          <w:b w:val="0"/>
        </w:rPr>
        <w:t>80 Hz</w:t>
      </w:r>
    </w:p>
    <w:p w14:paraId="7B37B396" w14:textId="58CEE020" w:rsidR="00DE2AE8" w:rsidRDefault="00415E50" w:rsidP="00DE2AE8">
      <w:pPr>
        <w:pStyle w:val="CK12SubsubsectionTitle"/>
      </w:pPr>
      <w:r>
        <w:t xml:space="preserve">3. </w:t>
      </w:r>
      <w:r w:rsidR="00C16FF7">
        <w:t>You notice the car in front of you has its turning signal on, and it very nearly matches your car</w:t>
      </w:r>
      <w:r w:rsidR="00C16FF7">
        <w:t>’</w:t>
      </w:r>
      <w:r w:rsidR="00C16FF7">
        <w:t>s turning signal.  Every 16 seconds they are exactly on beat with each other.  What is the beat frequency of your two signals?</w:t>
      </w:r>
    </w:p>
    <w:p w14:paraId="550F0129" w14:textId="2F766DBD" w:rsidR="009E58DD" w:rsidRPr="00247C02" w:rsidRDefault="00C16FF7" w:rsidP="00415E50">
      <w:pPr>
        <w:pStyle w:val="CK12SubsubsectionTitle"/>
        <w:rPr>
          <w:b w:val="0"/>
        </w:rPr>
      </w:pPr>
      <w:r>
        <w:rPr>
          <w:b w:val="0"/>
        </w:rPr>
        <w:t>f</w:t>
      </w:r>
      <w:r w:rsidRPr="00C16FF7">
        <w:rPr>
          <w:b w:val="0"/>
          <w:vertAlign w:val="subscript"/>
        </w:rPr>
        <w:t>beat</w:t>
      </w:r>
      <w:r>
        <w:rPr>
          <w:b w:val="0"/>
        </w:rPr>
        <w:t xml:space="preserve"> = 0.0625 Hz</w:t>
      </w:r>
    </w:p>
    <w:p w14:paraId="37067058" w14:textId="2CE03169" w:rsidR="00415E50" w:rsidRDefault="00415E50" w:rsidP="00415E50">
      <w:pPr>
        <w:pStyle w:val="CK12SubsubsectionTitle"/>
      </w:pPr>
      <w:r>
        <w:t xml:space="preserve">4. </w:t>
      </w:r>
      <w:r w:rsidR="00C16FF7">
        <w:t xml:space="preserve">Two friends are playing a duet.  </w:t>
      </w:r>
      <w:r w:rsidR="00BF2B52">
        <w:t>From</w:t>
      </w:r>
      <w:r w:rsidR="00C16FF7">
        <w:t xml:space="preserve"> the audience you notice they are slightly off-key from each other as they both try to play a C-note, and producing a beat frequency of 1.1 Hz.  One floutist is playing on key at 261.6 Hz.  What frequencies can the second person possibly be playing?</w:t>
      </w:r>
    </w:p>
    <w:p w14:paraId="050450A8" w14:textId="77777777" w:rsidR="00BF2B52" w:rsidRDefault="00C16FF7" w:rsidP="00BF2B52">
      <w:pPr>
        <w:pStyle w:val="CK12LessonBase"/>
      </w:pPr>
      <w:r>
        <w:t>260.5 Hz or 262.7 Hz</w:t>
      </w:r>
    </w:p>
    <w:p w14:paraId="32AF88B4" w14:textId="1196DF0D" w:rsidR="00DE2AE8" w:rsidRPr="00BF2B52" w:rsidRDefault="00A258C5" w:rsidP="00BF2B52">
      <w:pPr>
        <w:pStyle w:val="CK12LessonBase"/>
        <w:rPr>
          <w:b/>
        </w:rPr>
      </w:pPr>
      <w:r w:rsidRPr="00BF2B52">
        <w:rPr>
          <w:b/>
        </w:rPr>
        <w:t>5</w:t>
      </w:r>
      <w:r w:rsidR="00415E50" w:rsidRPr="00BF2B52">
        <w:rPr>
          <w:b/>
        </w:rPr>
        <w:t xml:space="preserve">. </w:t>
      </w:r>
      <w:r w:rsidR="00BF2B52" w:rsidRPr="00BF2B52">
        <w:rPr>
          <w:b/>
        </w:rPr>
        <w:t>The frequency of one tuning fork is 300 Hz.  The other tuning fork has a frequency of 340 Hz.  How often will you hear a high-pressure beat?</w:t>
      </w:r>
    </w:p>
    <w:p w14:paraId="5FDD5ABB" w14:textId="77B1A8AB" w:rsidR="009E58DD" w:rsidRPr="00247C02" w:rsidRDefault="00BF2B52" w:rsidP="00415E50">
      <w:pPr>
        <w:pStyle w:val="CK12SubsubsectionTitle"/>
        <w:rPr>
          <w:b w:val="0"/>
        </w:rPr>
      </w:pPr>
      <w:r>
        <w:rPr>
          <w:b w:val="0"/>
        </w:rPr>
        <w:t>40 times per seconds</w:t>
      </w:r>
    </w:p>
    <w:p w14:paraId="2B23BA10" w14:textId="41CBC5EF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BF2B52">
        <w:t xml:space="preserve">A martian is flashing his flashlight at Earth once every 2 seconds.  You want to return the signal so that the two signals </w:t>
      </w:r>
      <w:r w:rsidR="00BF2B52">
        <w:t>“</w:t>
      </w:r>
      <w:r w:rsidR="00BF2B52">
        <w:t>beat</w:t>
      </w:r>
      <w:r w:rsidR="00BF2B52">
        <w:t>”</w:t>
      </w:r>
      <w:r w:rsidR="00BF2B52">
        <w:t xml:space="preserve"> together at a frequency of 0.2 Hz.  How often should you flash your light?</w:t>
      </w:r>
    </w:p>
    <w:p w14:paraId="63F7BB08" w14:textId="4D611A7A" w:rsidR="00BF2B52" w:rsidRPr="00BF2B52" w:rsidRDefault="00BF2B52" w:rsidP="00BF2B52">
      <w:pPr>
        <w:pStyle w:val="CK12LessonBase"/>
      </w:pPr>
      <w:r>
        <w:t>Once every 3 seconds</w:t>
      </w:r>
    </w:p>
    <w:p w14:paraId="3C86B29E" w14:textId="1845D989" w:rsidR="00B1188B" w:rsidRDefault="00B1188B" w:rsidP="00B1188B">
      <w:pPr>
        <w:pStyle w:val="CK12SubsubsectionTitle"/>
      </w:pPr>
      <w:r>
        <w:t xml:space="preserve">7. Two waves interfering </w:t>
      </w:r>
      <w:r w:rsidR="00FF3356">
        <w:t xml:space="preserve">with each other </w:t>
      </w:r>
      <w:r>
        <w:t>results in constructive interference if:</w:t>
      </w:r>
    </w:p>
    <w:p w14:paraId="167F215B" w14:textId="77777777" w:rsidR="00B1188B" w:rsidRPr="00D22A48" w:rsidRDefault="00B1188B" w:rsidP="00B1188B">
      <w:pPr>
        <w:pStyle w:val="CK12NumberedList"/>
        <w:numPr>
          <w:ilvl w:val="0"/>
          <w:numId w:val="12"/>
        </w:numPr>
      </w:pPr>
      <w:r>
        <w:t>The two waves are the same frequency</w:t>
      </w:r>
    </w:p>
    <w:p w14:paraId="262F5E40" w14:textId="77777777" w:rsidR="00B1188B" w:rsidRPr="00FF3356" w:rsidRDefault="00B1188B" w:rsidP="00B1188B">
      <w:pPr>
        <w:pStyle w:val="CK12NumberedList"/>
        <w:numPr>
          <w:ilvl w:val="0"/>
          <w:numId w:val="12"/>
        </w:numPr>
        <w:rPr>
          <w:b/>
        </w:rPr>
      </w:pPr>
      <w:r w:rsidRPr="00FF3356">
        <w:rPr>
          <w:b/>
        </w:rPr>
        <w:t>The peaks of both waves line up</w:t>
      </w:r>
    </w:p>
    <w:p w14:paraId="023F8DF4" w14:textId="77777777" w:rsidR="00B1188B" w:rsidRDefault="00B1188B" w:rsidP="00B1188B">
      <w:pPr>
        <w:pStyle w:val="CK12NumberedList"/>
        <w:numPr>
          <w:ilvl w:val="0"/>
          <w:numId w:val="12"/>
        </w:numPr>
      </w:pPr>
      <w:r>
        <w:t>The peak of one wave lines up with a trough in the other wave</w:t>
      </w:r>
    </w:p>
    <w:p w14:paraId="5B356ECE" w14:textId="77777777" w:rsidR="00B1188B" w:rsidRDefault="00B1188B" w:rsidP="00B1188B">
      <w:pPr>
        <w:pStyle w:val="CK12NumberedList"/>
        <w:numPr>
          <w:ilvl w:val="0"/>
          <w:numId w:val="12"/>
        </w:numPr>
      </w:pPr>
      <w:r>
        <w:lastRenderedPageBreak/>
        <w:t>The two waves are from the same source</w:t>
      </w:r>
    </w:p>
    <w:p w14:paraId="6F5C16A7" w14:textId="42802F5A" w:rsidR="00BF2B52" w:rsidRDefault="00B1188B" w:rsidP="00415E50">
      <w:pPr>
        <w:pStyle w:val="CK12NumberedList"/>
        <w:numPr>
          <w:ilvl w:val="0"/>
          <w:numId w:val="12"/>
        </w:numPr>
      </w:pPr>
      <w:r>
        <w:t>All of the above</w:t>
      </w:r>
    </w:p>
    <w:p w14:paraId="3ADDE8FF" w14:textId="36617134" w:rsidR="00BF2B52" w:rsidRDefault="00BF2B52" w:rsidP="00BF2B52">
      <w:pPr>
        <w:pStyle w:val="CK12LessonBase"/>
        <w:jc w:val="center"/>
      </w:pPr>
      <w:r>
        <w:rPr>
          <w:noProof/>
        </w:rPr>
        <w:drawing>
          <wp:inline distT="0" distB="0" distL="0" distR="0" wp14:anchorId="0B806A92" wp14:editId="6F2D429D">
            <wp:extent cx="22606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AE95" w14:textId="26272FBE" w:rsidR="00BF2B52" w:rsidRPr="00BF2B52" w:rsidRDefault="00BF2B52" w:rsidP="00BF2B52">
      <w:pPr>
        <w:pStyle w:val="CK12LessonBase"/>
        <w:jc w:val="center"/>
        <w:rPr>
          <w:sz w:val="18"/>
        </w:rPr>
      </w:pPr>
      <w:r w:rsidRPr="00BF2B52">
        <w:rPr>
          <w:sz w:val="18"/>
        </w:rPr>
        <w:t>Image Source: http://www.schubincafe.com/tag/sine-wave/</w:t>
      </w:r>
    </w:p>
    <w:p w14:paraId="485F42F2" w14:textId="6329FE07" w:rsidR="00BF2B52" w:rsidRDefault="00BF2B52" w:rsidP="00BF2B52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Two waves whose frequencies interfere.  Use this image to answer questions </w:t>
      </w:r>
      <w:r w:rsidR="00B1188B">
        <w:t>8</w:t>
      </w:r>
      <w:r>
        <w:t>.</w:t>
      </w:r>
    </w:p>
    <w:p w14:paraId="31CEFC6C" w14:textId="6B29DB61" w:rsidR="00BF2B52" w:rsidRDefault="00B1188B" w:rsidP="008F695B">
      <w:pPr>
        <w:pStyle w:val="CK12SubsubsectionTitle"/>
      </w:pPr>
      <w:r>
        <w:t>8</w:t>
      </w:r>
      <w:r w:rsidR="009E58DD">
        <w:t xml:space="preserve">. </w:t>
      </w:r>
      <w:r w:rsidR="00BF2B52">
        <w:t>Examine the image of two different waves in Figure 1.  If these two waves interfere wth each other, what will the resultant interference wave look like? (Sketch it.)</w:t>
      </w:r>
    </w:p>
    <w:p w14:paraId="4A1C2E23" w14:textId="77777777" w:rsidR="008F695B" w:rsidRDefault="008F695B" w:rsidP="008F695B">
      <w:pPr>
        <w:pStyle w:val="CK12LessonBase"/>
        <w:jc w:val="center"/>
      </w:pPr>
      <w:r>
        <w:t xml:space="preserve">Answer: </w:t>
      </w:r>
      <w:r>
        <w:rPr>
          <w:noProof/>
        </w:rPr>
        <w:drawing>
          <wp:inline distT="0" distB="0" distL="0" distR="0" wp14:anchorId="0DE6A1C7" wp14:editId="09917C50">
            <wp:extent cx="2023806" cy="1320800"/>
            <wp:effectExtent l="0" t="0" r="825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06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B99D" w14:textId="77777777" w:rsidR="006F20A2" w:rsidRPr="00BF2B52" w:rsidRDefault="006F20A2" w:rsidP="006F20A2">
      <w:pPr>
        <w:pStyle w:val="CK12LessonBase"/>
        <w:jc w:val="center"/>
        <w:rPr>
          <w:sz w:val="18"/>
        </w:rPr>
      </w:pPr>
      <w:r w:rsidRPr="00BF2B52">
        <w:rPr>
          <w:sz w:val="18"/>
        </w:rPr>
        <w:t>Image Source: http://www.schubincafe.com/tag/sine-wave/</w:t>
      </w:r>
    </w:p>
    <w:p w14:paraId="3622D958" w14:textId="77777777" w:rsidR="008F695B" w:rsidRPr="008F695B" w:rsidRDefault="008F695B" w:rsidP="008F695B">
      <w:pPr>
        <w:pStyle w:val="CK12LessonBase"/>
      </w:pPr>
      <w:bookmarkStart w:id="0" w:name="_GoBack"/>
      <w:bookmarkEnd w:id="0"/>
    </w:p>
    <w:p w14:paraId="2501F02E" w14:textId="325E3468" w:rsidR="00B1188B" w:rsidRDefault="008F695B" w:rsidP="00B1188B">
      <w:pPr>
        <w:pStyle w:val="CK12LessonBase"/>
        <w:jc w:val="center"/>
      </w:pPr>
      <w:r>
        <w:rPr>
          <w:noProof/>
        </w:rPr>
        <w:drawing>
          <wp:inline distT="0" distB="0" distL="0" distR="0" wp14:anchorId="0F266FAC" wp14:editId="005C2CA8">
            <wp:extent cx="2057400" cy="1436732"/>
            <wp:effectExtent l="0" t="0" r="0" b="1143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7E75B" w14:textId="01A2FC7E" w:rsidR="00B1188B" w:rsidRPr="00BF2B52" w:rsidRDefault="00B1188B" w:rsidP="00B1188B">
      <w:pPr>
        <w:pStyle w:val="CK12LessonBase"/>
        <w:jc w:val="center"/>
        <w:rPr>
          <w:sz w:val="18"/>
        </w:rPr>
      </w:pPr>
      <w:r w:rsidRPr="00BF2B52">
        <w:rPr>
          <w:sz w:val="18"/>
        </w:rPr>
        <w:t xml:space="preserve">Image Source: </w:t>
      </w:r>
      <w:r w:rsidR="008F695B" w:rsidRPr="008F695B">
        <w:rPr>
          <w:sz w:val="18"/>
        </w:rPr>
        <w:t>http://astro-canada.ca/_en/a2313.php</w:t>
      </w:r>
    </w:p>
    <w:p w14:paraId="62116472" w14:textId="6AAF7B50" w:rsidR="008F695B" w:rsidRDefault="00B1188B" w:rsidP="008F695B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Two waves whose frequencies interfere.  Use this im</w:t>
      </w:r>
      <w:r w:rsidR="009E6ED7">
        <w:t>age to answer questions 9</w:t>
      </w:r>
      <w:r>
        <w:t>.</w:t>
      </w:r>
    </w:p>
    <w:p w14:paraId="02B04529" w14:textId="50475D8D" w:rsidR="00B1188B" w:rsidRPr="008F695B" w:rsidRDefault="00B1188B" w:rsidP="008F695B">
      <w:pPr>
        <w:pStyle w:val="CK12ImageCaption"/>
        <w:rPr>
          <w:color w:val="auto"/>
        </w:rPr>
      </w:pPr>
      <w:r w:rsidRPr="008F695B">
        <w:rPr>
          <w:color w:val="auto"/>
        </w:rPr>
        <w:lastRenderedPageBreak/>
        <w:t>9</w:t>
      </w:r>
      <w:r w:rsidR="00415E50" w:rsidRPr="008F695B">
        <w:rPr>
          <w:color w:val="auto"/>
        </w:rPr>
        <w:t xml:space="preserve">. </w:t>
      </w:r>
      <w:r w:rsidRPr="008F695B">
        <w:rPr>
          <w:color w:val="auto"/>
        </w:rPr>
        <w:t>Examine the image of two different waves in Figure 2.  If these two waves interfere wth each other, what will the resultant interference wave look like? (Sketch it.)</w:t>
      </w:r>
    </w:p>
    <w:p w14:paraId="5632C5F2" w14:textId="65C9B409" w:rsidR="00B1188B" w:rsidRDefault="00B1188B" w:rsidP="00B1188B">
      <w:pPr>
        <w:pStyle w:val="CK12LessonBase"/>
        <w:jc w:val="center"/>
      </w:pPr>
      <w:r>
        <w:t xml:space="preserve">Answer: </w:t>
      </w:r>
      <w:r w:rsidR="008F695B">
        <w:rPr>
          <w:noProof/>
        </w:rPr>
        <w:drawing>
          <wp:inline distT="0" distB="0" distL="0" distR="0" wp14:anchorId="001CB058" wp14:editId="5BCF296A">
            <wp:extent cx="2247900" cy="1261017"/>
            <wp:effectExtent l="0" t="0" r="0" b="952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CA06" w14:textId="672D9B49" w:rsidR="00B1188B" w:rsidRPr="00B1188B" w:rsidRDefault="003A1DE3" w:rsidP="003A1DE3">
      <w:pPr>
        <w:pStyle w:val="CK12LessonBase"/>
        <w:jc w:val="center"/>
      </w:pPr>
      <w:r w:rsidRPr="00BF2B52">
        <w:rPr>
          <w:sz w:val="18"/>
        </w:rPr>
        <w:t xml:space="preserve">Image Source: </w:t>
      </w:r>
      <w:r w:rsidRPr="008F695B">
        <w:rPr>
          <w:sz w:val="18"/>
        </w:rPr>
        <w:t>http://astro-canada.ca/_en/a2313.php</w:t>
      </w:r>
    </w:p>
    <w:p w14:paraId="5BAB2B7D" w14:textId="77777777" w:rsidR="003A1DE3" w:rsidRDefault="003A1DE3" w:rsidP="003A1DE3">
      <w:pPr>
        <w:pStyle w:val="CK12ImageCaption"/>
      </w:pPr>
    </w:p>
    <w:p w14:paraId="50B050CC" w14:textId="2332EE87" w:rsidR="003A1DE3" w:rsidRDefault="009E6ED7" w:rsidP="003A1DE3">
      <w:pPr>
        <w:pStyle w:val="CK12ImageCaption"/>
      </w:pPr>
      <w:r>
        <w:rPr>
          <w:noProof/>
        </w:rPr>
        <w:drawing>
          <wp:inline distT="0" distB="0" distL="0" distR="0" wp14:anchorId="50BB3C94" wp14:editId="575E3876">
            <wp:extent cx="5943600" cy="2006600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02"/>
                    <a:stretch/>
                  </pic:blipFill>
                  <pic:spPr bwMode="auto"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53E88" w14:textId="4AB722D4" w:rsidR="003A1DE3" w:rsidRPr="00FF3356" w:rsidRDefault="00FF3356" w:rsidP="00FF3356">
      <w:pPr>
        <w:pStyle w:val="CK12LessonBase"/>
        <w:jc w:val="center"/>
        <w:rPr>
          <w:sz w:val="18"/>
        </w:rPr>
      </w:pPr>
      <w:r w:rsidRPr="00FF3356">
        <w:rPr>
          <w:sz w:val="18"/>
        </w:rPr>
        <w:t xml:space="preserve">Image Source: </w:t>
      </w:r>
      <w:r w:rsidR="009E6ED7" w:rsidRPr="00FF3356">
        <w:rPr>
          <w:sz w:val="18"/>
        </w:rPr>
        <w:t>http://www.rp-photonics.com/img/beat_note.png</w:t>
      </w:r>
    </w:p>
    <w:p w14:paraId="1BF8D76C" w14:textId="54A8FC94" w:rsidR="003A1DE3" w:rsidRDefault="003A1DE3" w:rsidP="003A1DE3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: Two </w:t>
      </w:r>
      <w:r w:rsidR="009E6ED7">
        <w:t xml:space="preserve">electric field </w:t>
      </w:r>
      <w:r>
        <w:t>waves that interfere to create a beat frequency.  Use this image to answer question 10.</w:t>
      </w:r>
    </w:p>
    <w:p w14:paraId="4D4A9362" w14:textId="7BD4B38E" w:rsidR="009E58DD" w:rsidRDefault="00415E50" w:rsidP="009E58DD">
      <w:pPr>
        <w:pStyle w:val="CK12SubsubsectionTitle"/>
      </w:pPr>
      <w:r>
        <w:t xml:space="preserve">10. </w:t>
      </w:r>
      <w:r w:rsidR="008F695B">
        <w:t xml:space="preserve">Find the </w:t>
      </w:r>
      <w:r w:rsidR="009E6ED7">
        <w:t xml:space="preserve">approximate </w:t>
      </w:r>
      <w:r w:rsidR="008F695B">
        <w:t>beat frequency for the two waves in figure 3.  (Find peaks that are located at a measurable time so that you can estimate how long each cycle takes. Then find each wave</w:t>
      </w:r>
      <w:r w:rsidR="008F695B">
        <w:t>’</w:t>
      </w:r>
      <w:r w:rsidR="008F695B">
        <w:t>s frequency.)</w:t>
      </w:r>
    </w:p>
    <w:p w14:paraId="7A71B177" w14:textId="3E196C4D" w:rsidR="008F695B" w:rsidRDefault="008F695B" w:rsidP="00247C02">
      <w:pPr>
        <w:pStyle w:val="CK12LessonBase"/>
      </w:pPr>
      <w:r>
        <w:t>f</w:t>
      </w:r>
      <w:r w:rsidRPr="008F695B">
        <w:rPr>
          <w:vertAlign w:val="subscript"/>
        </w:rPr>
        <w:t>1</w:t>
      </w:r>
      <w:r>
        <w:t xml:space="preserve"> = 0.325 Hz</w:t>
      </w:r>
      <w:r w:rsidR="009A22EA">
        <w:t xml:space="preserve">, </w:t>
      </w:r>
      <w:r>
        <w:t>f</w:t>
      </w:r>
      <w:r w:rsidRPr="008F695B">
        <w:rPr>
          <w:vertAlign w:val="subscript"/>
        </w:rPr>
        <w:t>2</w:t>
      </w:r>
      <w:r w:rsidR="000A34EC">
        <w:t xml:space="preserve"> = 0.3</w:t>
      </w:r>
      <w:r>
        <w:t xml:space="preserve"> Hz</w:t>
      </w:r>
    </w:p>
    <w:p w14:paraId="29531FEB" w14:textId="2DFE2E21" w:rsidR="008F695B" w:rsidRDefault="008F695B" w:rsidP="00247C02">
      <w:pPr>
        <w:pStyle w:val="CK12LessonBase"/>
      </w:pPr>
      <w:r>
        <w:t>f</w:t>
      </w:r>
      <w:r w:rsidRPr="008F695B">
        <w:rPr>
          <w:vertAlign w:val="subscript"/>
        </w:rPr>
        <w:t>beat</w:t>
      </w:r>
      <w:r>
        <w:t xml:space="preserve"> = 0.</w:t>
      </w:r>
      <w:r w:rsidR="000A34EC">
        <w:t>025</w:t>
      </w:r>
      <w:r>
        <w:t xml:space="preserve"> Hz </w:t>
      </w:r>
    </w:p>
    <w:p w14:paraId="4D94BEBC" w14:textId="2DF652BA" w:rsidR="005441E4" w:rsidRDefault="009E6ED7" w:rsidP="00FF3356">
      <w:pPr>
        <w:pStyle w:val="CK12LessonBase"/>
        <w:jc w:val="center"/>
      </w:pPr>
      <w:r>
        <w:rPr>
          <w:noProof/>
        </w:rPr>
        <w:lastRenderedPageBreak/>
        <w:drawing>
          <wp:inline distT="0" distB="0" distL="0" distR="0" wp14:anchorId="3BF5F34B" wp14:editId="78DBC8E6">
            <wp:extent cx="5257800" cy="2831123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3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7E05" w14:textId="77777777" w:rsidR="00FF3356" w:rsidRPr="00FF3356" w:rsidRDefault="00FF3356" w:rsidP="00FF3356">
      <w:pPr>
        <w:pStyle w:val="CK12LessonBase"/>
        <w:jc w:val="center"/>
        <w:rPr>
          <w:sz w:val="18"/>
        </w:rPr>
      </w:pPr>
      <w:r w:rsidRPr="00FF3356">
        <w:rPr>
          <w:sz w:val="18"/>
        </w:rPr>
        <w:t>Image Source: http://www.rp-photonics.com/img/beat_note.png</w:t>
      </w:r>
    </w:p>
    <w:p w14:paraId="42856E83" w14:textId="77777777" w:rsidR="00FF3356" w:rsidRPr="00247C02" w:rsidRDefault="00FF3356" w:rsidP="00247C02">
      <w:pPr>
        <w:pStyle w:val="CK12LessonBase"/>
      </w:pPr>
    </w:p>
    <w:sectPr w:rsidR="00FF3356" w:rsidRPr="00247C02" w:rsidSect="00DE2AE8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3A1DE3" w:rsidRDefault="003A1DE3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3A1DE3" w:rsidRDefault="003A1DE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3A1DE3" w:rsidRDefault="003A1D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0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3A1DE3" w:rsidRDefault="003A1D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3A1DE3" w:rsidRDefault="003A1DE3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3A1DE3" w:rsidRDefault="003A1DE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A34EC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3A1DE3"/>
    <w:rsid w:val="00415E50"/>
    <w:rsid w:val="00486534"/>
    <w:rsid w:val="00542F46"/>
    <w:rsid w:val="005441E4"/>
    <w:rsid w:val="005C1EA3"/>
    <w:rsid w:val="006123C4"/>
    <w:rsid w:val="00627C38"/>
    <w:rsid w:val="0068134F"/>
    <w:rsid w:val="0068757A"/>
    <w:rsid w:val="006F20A2"/>
    <w:rsid w:val="007766FF"/>
    <w:rsid w:val="007E1E5C"/>
    <w:rsid w:val="00805179"/>
    <w:rsid w:val="008F695B"/>
    <w:rsid w:val="00935084"/>
    <w:rsid w:val="00960ED0"/>
    <w:rsid w:val="00977118"/>
    <w:rsid w:val="009A22EA"/>
    <w:rsid w:val="009B4BB2"/>
    <w:rsid w:val="009E58DD"/>
    <w:rsid w:val="009E6ED7"/>
    <w:rsid w:val="009E7E5F"/>
    <w:rsid w:val="00A258C5"/>
    <w:rsid w:val="00A76EAD"/>
    <w:rsid w:val="00B1188B"/>
    <w:rsid w:val="00B73659"/>
    <w:rsid w:val="00B8622F"/>
    <w:rsid w:val="00BF2B52"/>
    <w:rsid w:val="00C141D4"/>
    <w:rsid w:val="00C16FF7"/>
    <w:rsid w:val="00C1765C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A4D78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12</cp:revision>
  <dcterms:created xsi:type="dcterms:W3CDTF">2013-02-06T19:29:00Z</dcterms:created>
  <dcterms:modified xsi:type="dcterms:W3CDTF">2013-02-06T19:49:00Z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